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26" w:rsidRDefault="008F6526" w:rsidP="008F6526">
      <w:pPr>
        <w:pStyle w:val="Standard"/>
        <w:tabs>
          <w:tab w:val="center" w:pos="4677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49731E" wp14:editId="63D24E57">
            <wp:simplePos x="0" y="0"/>
            <wp:positionH relativeFrom="column">
              <wp:posOffset>5760</wp:posOffset>
            </wp:positionH>
            <wp:positionV relativeFrom="paragraph">
              <wp:posOffset>181444</wp:posOffset>
            </wp:positionV>
            <wp:extent cx="941036" cy="914400"/>
            <wp:effectExtent l="0" t="0" r="0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36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  <w:t xml:space="preserve">                          Политическая партия</w:t>
      </w:r>
    </w:p>
    <w:p w:rsidR="008F6526" w:rsidRDefault="008F6526" w:rsidP="008F6526">
      <w:pPr>
        <w:pStyle w:val="Standard"/>
        <w:jc w:val="center"/>
      </w:pPr>
      <w:r>
        <w:rPr>
          <w:sz w:val="32"/>
          <w:szCs w:val="32"/>
        </w:rPr>
        <w:t xml:space="preserve">                         Российский  Объединённый  Трудовой  Фронт</w:t>
      </w:r>
    </w:p>
    <w:p w:rsidR="008F6526" w:rsidRDefault="008F6526" w:rsidP="008F652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Кировская областная организация</w:t>
      </w:r>
    </w:p>
    <w:p w:rsidR="008F6526" w:rsidRDefault="008F6526" w:rsidP="008F6526">
      <w:pPr>
        <w:pStyle w:val="Standard"/>
        <w:tabs>
          <w:tab w:val="left" w:pos="4740"/>
        </w:tabs>
      </w:pPr>
      <w:r>
        <w:rPr>
          <w:sz w:val="32"/>
          <w:szCs w:val="32"/>
        </w:rPr>
        <w:t xml:space="preserve">                                              Кировский  региональный комитет</w:t>
      </w:r>
      <w:r>
        <w:rPr>
          <w:sz w:val="32"/>
          <w:szCs w:val="32"/>
        </w:rPr>
        <w:tab/>
      </w:r>
      <w:r>
        <w:rPr>
          <w:sz w:val="32"/>
          <w:szCs w:val="32"/>
        </w:rPr>
        <w:br/>
      </w:r>
    </w:p>
    <w:p w:rsidR="008F6526" w:rsidRDefault="008F6526" w:rsidP="008F6526">
      <w:pPr>
        <w:pStyle w:val="Standard"/>
        <w:tabs>
          <w:tab w:val="left" w:pos="4740"/>
        </w:tabs>
        <w:rPr>
          <w:b/>
        </w:rPr>
      </w:pPr>
      <w:r>
        <w:rPr>
          <w:b/>
        </w:rPr>
        <w:t>___________________________________________________________________________________</w:t>
      </w:r>
    </w:p>
    <w:p w:rsidR="008F6526" w:rsidRDefault="008F6526" w:rsidP="008F6526">
      <w:pPr>
        <w:pStyle w:val="Standard"/>
        <w:pBdr>
          <w:bottom w:val="single" w:sz="8" w:space="1" w:color="000000"/>
        </w:pBdr>
        <w:tabs>
          <w:tab w:val="center" w:pos="4677"/>
          <w:tab w:val="right" w:pos="9355"/>
        </w:tabs>
      </w:pPr>
      <w:r>
        <w:rPr>
          <w:b/>
        </w:rPr>
        <w:tab/>
      </w:r>
      <w:r>
        <w:t xml:space="preserve">                       610020, г. Киров, ул. Труда, дом 39</w:t>
      </w:r>
    </w:p>
    <w:p w:rsidR="008F6526" w:rsidRDefault="008F6526" w:rsidP="008F6526">
      <w:pPr>
        <w:pStyle w:val="Standard"/>
      </w:pPr>
    </w:p>
    <w:p w:rsidR="008F6526" w:rsidRDefault="008F6526" w:rsidP="008F6526">
      <w:pPr>
        <w:rPr>
          <w:rFonts w:ascii="Arial" w:hAnsi="Arial" w:cs="Arial"/>
          <w:color w:val="000000"/>
          <w:sz w:val="20"/>
          <w:szCs w:val="20"/>
        </w:rPr>
      </w:pPr>
    </w:p>
    <w:p w:rsidR="00495FAB" w:rsidRDefault="008F6526" w:rsidP="008F65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4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Заявление </w:t>
      </w:r>
    </w:p>
    <w:p w:rsidR="008F6526" w:rsidRPr="009A046A" w:rsidRDefault="008F6526" w:rsidP="008F65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A046A">
        <w:rPr>
          <w:rFonts w:ascii="Times New Roman" w:hAnsi="Times New Roman" w:cs="Times New Roman"/>
          <w:b/>
          <w:color w:val="000000"/>
          <w:sz w:val="28"/>
          <w:szCs w:val="28"/>
        </w:rPr>
        <w:t>РОТ ФРОНТ-КИРОВ в связи с ростом кампании</w:t>
      </w:r>
    </w:p>
    <w:p w:rsidR="008F6526" w:rsidRPr="009A046A" w:rsidRDefault="008F6526" w:rsidP="008F65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46A">
        <w:rPr>
          <w:rFonts w:ascii="Times New Roman" w:hAnsi="Times New Roman" w:cs="Times New Roman"/>
          <w:b/>
          <w:color w:val="000000"/>
          <w:sz w:val="28"/>
          <w:szCs w:val="28"/>
        </w:rPr>
        <w:t>антисоветизма и десталинизации в Кировской области</w:t>
      </w:r>
    </w:p>
    <w:p w:rsidR="008F6526" w:rsidRDefault="008F6526" w:rsidP="008F65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F6526" w:rsidRDefault="008F6526" w:rsidP="008F65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9E6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526" w:rsidRDefault="008F6526" w:rsidP="008F65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связи с празднованием знаменательных дат в жизни нашей страны           (140-летия со дня рождения И.В. Сталина, 150-летия со дня рождения В.И. Ленина, 75-летия Победы советского народа в ВОВ)  в Кировской области участились факты проявления антисоветизма и десталинизации:</w:t>
      </w:r>
    </w:p>
    <w:p w:rsidR="008F6526" w:rsidRDefault="008F6526" w:rsidP="008F65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 г. </w:t>
      </w:r>
      <w:proofErr w:type="gramStart"/>
      <w:r w:rsidRPr="00D32AAB">
        <w:rPr>
          <w:rFonts w:ascii="Times New Roman" w:hAnsi="Times New Roman" w:cs="Times New Roman"/>
          <w:b/>
          <w:color w:val="000000"/>
          <w:sz w:val="28"/>
          <w:szCs w:val="28"/>
        </w:rPr>
        <w:t>Слободском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вопреки мнению большинства граждан было осуществлено переименование 3-х улиц, носивших имена видных деятелей советской эпохи: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Я.М. Свердлова, Володарского.</w:t>
      </w:r>
    </w:p>
    <w:p w:rsidR="008F6526" w:rsidRDefault="008F6526" w:rsidP="008F65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ответ на инициативу КРО политической партии РОТ ФРОНТ  восстановить в </w:t>
      </w:r>
      <w:r w:rsidRPr="002153D7">
        <w:rPr>
          <w:rFonts w:ascii="Times New Roman" w:hAnsi="Times New Roman" w:cs="Times New Roman"/>
          <w:b/>
          <w:color w:val="000000"/>
          <w:sz w:val="28"/>
          <w:szCs w:val="28"/>
        </w:rPr>
        <w:t>г. Кирове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памятник И.В. Сталину к 75-летию Победы советского народа в 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администрации города был получен отрицательный ответ, а руководство местной организации партии Парнас даже выступило с требованием к ОЗС законодательно запретить установку памятников И.В. Сталину на территории области.</w:t>
      </w:r>
      <w:proofErr w:type="gramEnd"/>
    </w:p>
    <w:p w:rsidR="008F6526" w:rsidRDefault="008F6526" w:rsidP="008F65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D32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г. Кирово-Чепецке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апреле этого года был уничтожен портрет И.В. Сталина, установленный коммунистами в центре города несколько месяцев назад.</w:t>
      </w:r>
    </w:p>
    <w:p w:rsidR="008F6526" w:rsidRDefault="008F6526" w:rsidP="008F65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Со стороны официальных органов власти области не было сделано даже протеста по поводу сноса памятника нашему земляку И.С. Коневу в Праге (Чехия).</w:t>
      </w:r>
    </w:p>
    <w:p w:rsidR="008F6526" w:rsidRDefault="008F6526" w:rsidP="008F65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Все эти примеры свидетельствуют не просто о равнодушии депутатов ОЗС и Правительства области к памятным событиям нашей истории, но и позволяют говорить о политике поощрения кампании антисоветизма и десталинизации, разжигания социальной розни среди жителей области и нарушении Конституции РФ (ст.29). </w:t>
      </w:r>
      <w:r w:rsidRPr="009E6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фашисты могут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уничтожать портреты генералиссимуса И. В. Сталина и </w:t>
      </w:r>
      <w:r w:rsidRPr="009E6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выступать против установки памятника И. В. Сталину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E6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организатору Великой Победы советского народа над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ашистской Германией в 1945 году.</w:t>
      </w:r>
    </w:p>
    <w:p w:rsidR="008F6526" w:rsidRDefault="008F6526" w:rsidP="008F65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Мы обязаны предупредить власти города и области, что политика поощрения антисоветизма и десталинизации до добра не доведёт, а на фоне пандемии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привести не только к нагнетанию атмосферы страха, неуверенности в завтрашнем дне, но и социальному взрыву. Мы хорошо знаем, что национал-патриотизм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белогвардейщина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итоге всегда приводят к фашизму.</w:t>
      </w:r>
    </w:p>
    <w:p w:rsidR="008F6526" w:rsidRDefault="008F6526" w:rsidP="008F65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54F2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НЕТ – фашизации России! НЕТ – антисоветизму! </w:t>
      </w:r>
    </w:p>
    <w:p w:rsidR="008F6526" w:rsidRDefault="008F6526" w:rsidP="008F65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54F2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НЕТ – десталинизации! </w:t>
      </w:r>
    </w:p>
    <w:p w:rsidR="008F6526" w:rsidRDefault="008F6526" w:rsidP="008F6526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526" w:rsidRPr="005C3FA2" w:rsidRDefault="008F6526" w:rsidP="008F6526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C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                                                                                           г. Киров</w:t>
      </w:r>
      <w:r w:rsidRPr="005C3F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B508A" w:rsidRDefault="006B508A"/>
    <w:sectPr w:rsidR="006B508A" w:rsidSect="008F6526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26"/>
    <w:rsid w:val="00495FAB"/>
    <w:rsid w:val="006B508A"/>
    <w:rsid w:val="008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2020-04-30T18:15:00Z</dcterms:created>
  <dcterms:modified xsi:type="dcterms:W3CDTF">2020-04-30T18:21:00Z</dcterms:modified>
</cp:coreProperties>
</file>