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113"/>
        <w:ind w:left="-1134" w:hanging="0"/>
        <w:contextualSpacing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Нет принудительной вакцинации!</w:t>
      </w:r>
    </w:p>
    <w:p>
      <w:pPr>
        <w:pStyle w:val="Normal"/>
        <w:spacing w:lineRule="auto" w:line="240" w:before="0" w:after="200"/>
        <w:ind w:left="-1134" w:right="-143" w:hanging="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ab/>
        <w:t xml:space="preserve">  </w:t>
      </w:r>
      <w:r>
        <w:rPr>
          <w:rFonts w:cs="Times New Roman" w:ascii="Times New Roman" w:hAnsi="Times New Roman"/>
          <w:sz w:val="28"/>
          <w:szCs w:val="28"/>
        </w:rPr>
        <w:t>Товарищи! Все мы видим, как фашизм вновь поднимает свою голову. Под предлогом борьбы с эпидемией коронавируса фашизм пытается возродить все самые отвратительные явления истории человечества: деление граждан на «полноценных» и «неполноценных», «вакцинированных» и «невакцинированных», принудительные медицинские опыты и эксперименты, «ковидные» концлагеря. В последнее время против россиян рьяно ведётся оголтелый информационный, политический, идеологический и экономический террор. Власти открыто обещают, что будет дискриминация непривившихся!</w:t>
      </w:r>
    </w:p>
    <w:p>
      <w:pPr>
        <w:pStyle w:val="Normal"/>
        <w:spacing w:lineRule="auto" w:line="240" w:before="0" w:after="200"/>
        <w:ind w:left="-1134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 на основании п. 2 ст. 21 Конституции РФ никто не может быть без добровольного согласия подвергнут медицинским, научным или иным опытам. То есть, у каждого есть право отказаться от участия в опытах, связанных с Ковид-19. 27 января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ПАСЕ (Парламентская Ассамблея Совета Европы) приняла резолюцию «Вакцинация против Ковид-19: этические, правовые и политические вопросы», в которой сказано, что вакцинация против коронавируса должна проводиться на добровольных началах, и никакие политические, социальные и другие обстоятельства не должны принуждать граждан пройти вакцинацию.</w:t>
      </w:r>
    </w:p>
    <w:p>
      <w:pPr>
        <w:pStyle w:val="Normal"/>
        <w:spacing w:lineRule="auto" w:line="240" w:before="0" w:after="200"/>
        <w:ind w:left="-1134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 не менее, в стране продолжается разнузданность, дикость и бешенство пропаганды, направленной на принудительное вакцинирование населения, которой мог бы позавидовать сам Геббельс. Современные фашисты пользуются методами немецких фашистов прошлого века: «большой ложью», подтасовыванием фактов, спекуляцией над научными открытиями, провокацией и другими антинародными методами.</w:t>
      </w:r>
    </w:p>
    <w:p>
      <w:pPr>
        <w:pStyle w:val="Normal"/>
        <w:spacing w:lineRule="auto" w:line="240" w:before="0" w:after="200"/>
        <w:ind w:left="-1134" w:right="-14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Но фашизм, каким бы грозным и непобедимым он ни казался — слаб. Фашизм держится исключительно за счет нашего страха и разобщенности. Там, где фашизм встречает организованный отпор, он тут же трусливо пятится назад. Именно поэтому начальствующие фашистские прихвостни стараются обрабатывать нас поодиночке, хотят максимально разобщить. Этого ни в коем случае нельзя оставлять просто так!</w:t>
      </w:r>
    </w:p>
    <w:p>
      <w:pPr>
        <w:pStyle w:val="Normal"/>
        <w:spacing w:lineRule="auto" w:line="240" w:before="0" w:after="200"/>
        <w:ind w:left="-1134" w:right="-14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 27 января 2021 года любое насильственное принуждение человека с помощью страха потерять работу считается преступлением против человека, за что можно подать в суд! Принуждение к вакцине с помощью угроз или страха – незаконно и должно пресекаться на корню всем коллективом! Обязательно нужно объединяться в трудовых коллективах на коллективную и организованную борьбу с преступными фашистскими покушениями на наше здоровье и жизнь.</w:t>
      </w:r>
    </w:p>
    <w:p>
      <w:pPr>
        <w:pStyle w:val="Normal"/>
        <w:spacing w:lineRule="auto" w:line="240" w:before="0" w:after="200"/>
        <w:ind w:left="-1134" w:right="-143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Российский капитал совместно с чиновниками на протяжении трёх десятилетий взращивали в нас разобщенность, робость, страх, чинопочитание, отбирая у нас права и свободы, полученные при Советской власти. Это была и есть сознательная и целенаправленная политика буржуазной власти, «Единой России» с целью личного обогащения и разграбления нашей страны. Объединение сил трудового народа может оказаться непростым делом. Но это обязательно нужно сделать, это вопрос нашего здоровья, права на жизнь и на труд, на будущее наших детей и внуков. </w:t>
      </w:r>
    </w:p>
    <w:p>
      <w:pPr>
        <w:pStyle w:val="Normal"/>
        <w:bidi w:val="0"/>
        <w:spacing w:lineRule="auto" w:line="240" w:before="57" w:after="198"/>
        <w:ind w:left="-1134" w:right="-143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НЕТ ПРИНУДИТЕЛЬНОЙ ВАКЦИНАЦИИ!</w:t>
      </w:r>
    </w:p>
    <w:p>
      <w:pPr>
        <w:pStyle w:val="Normal"/>
        <w:spacing w:lineRule="auto" w:line="240" w:before="0" w:after="200"/>
        <w:ind w:left="-1134" w:right="-143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 НА БОРЬБУ С ФАШИЗМОМ! ОДИН ЗА ВСЕХ – И ВСЕ ЗА ОДНОГО!</w:t>
      </w:r>
    </w:p>
    <w:p>
      <w:pPr>
        <w:pStyle w:val="Normal"/>
        <w:spacing w:lineRule="auto" w:line="240" w:before="0" w:after="200"/>
        <w:ind w:right="-143" w:hanging="0"/>
        <w:contextualSpacing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ind w:right="-143" w:hanging="0"/>
        <w:contextualSpacing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Центральный Комитет РКРП(б)-КПСС</w:t>
      </w:r>
    </w:p>
    <w:p>
      <w:pPr>
        <w:pStyle w:val="Normal"/>
        <w:spacing w:lineRule="auto" w:line="240" w:before="0" w:after="200"/>
        <w:ind w:right="-143" w:hanging="0"/>
        <w:contextualSpacing/>
        <w:jc w:val="right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Координационный Совет солидарной борьбы рабочих России (КССБ)</w:t>
      </w:r>
    </w:p>
    <w:p>
      <w:pPr>
        <w:pStyle w:val="Normal"/>
        <w:spacing w:lineRule="auto" w:line="240" w:before="0" w:after="200"/>
        <w:ind w:right="-143" w:hanging="0"/>
        <w:contextualSpacing/>
        <w:jc w:val="left"/>
        <w:rPr>
          <w:rFonts w:ascii="Times New Roman" w:hAnsi="Times New Roman" w:cs="Times New Roman"/>
          <w:b/>
          <w:b/>
          <w:sz w:val="17"/>
          <w:szCs w:val="17"/>
        </w:rPr>
      </w:pPr>
      <w:r>
        <w:rPr/>
      </w:r>
    </w:p>
    <w:p>
      <w:pPr>
        <w:pStyle w:val="Normal"/>
        <w:spacing w:lineRule="auto" w:line="240" w:before="0" w:after="200"/>
        <w:ind w:right="-143" w:hanging="0"/>
        <w:contextualSpacing/>
        <w:jc w:val="left"/>
        <w:rPr/>
      </w:pPr>
      <w:r>
        <w:rPr>
          <w:rFonts w:cs="Times New Roman" w:ascii="Times New Roman" w:hAnsi="Times New Roman"/>
          <w:b/>
          <w:sz w:val="17"/>
          <w:szCs w:val="17"/>
        </w:rPr>
        <w:t>Приложение. Образец «Заявление об отказе от вакцинации»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01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e5da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e5d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LibreOffice/5.3.7.2.0$Linux_X86_64 LibreOffice_project/30$Build-2</Application>
  <Pages>1</Pages>
  <Words>406</Words>
  <Characters>2717</Characters>
  <CharactersWithSpaces>3143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2021-06-30T18:24:00Z</dcterms:created>
  <dc:creator>Тамара</dc:creator>
  <dc:description/>
  <dc:language>ru-RU</dc:language>
  <cp:lastModifiedBy/>
  <cp:lastPrinted>2021-07-09T20:10:00Z</cp:lastPrinted>
  <dcterms:modified xsi:type="dcterms:W3CDTF">2021-07-22T19:28:41Z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