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721F" w:rsidRDefault="00EE2051" w:rsidP="00890227">
      <w:pPr>
        <w:ind w:left="-1134"/>
      </w:pPr>
      <w:bookmarkStart w:id="0" w:name="_GoBack"/>
      <w:r w:rsidRPr="00EE2051">
        <w:rPr>
          <w:noProof/>
          <w:lang w:eastAsia="ru-RU"/>
        </w:rPr>
        <w:drawing>
          <wp:inline distT="0" distB="0" distL="0" distR="0">
            <wp:extent cx="4862913" cy="6783972"/>
            <wp:effectExtent l="0" t="7938" r="6033" b="6032"/>
            <wp:docPr id="1" name="Рисунок 1" descr="D:\Фото\Фото0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Фото083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67603" cy="679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169A2" w:rsidRDefault="00C169A2" w:rsidP="00890227">
      <w:pPr>
        <w:ind w:left="-1134"/>
      </w:pPr>
      <w:r w:rsidRPr="00570BA2">
        <w:rPr>
          <w:noProof/>
          <w:lang w:eastAsia="ru-RU"/>
        </w:rPr>
        <w:drawing>
          <wp:inline distT="0" distB="0" distL="0" distR="0" wp14:anchorId="3288BAC1" wp14:editId="427140BA">
            <wp:extent cx="4415535" cy="6325611"/>
            <wp:effectExtent l="0" t="2540" r="1905" b="1905"/>
            <wp:docPr id="3" name="Рисунок 3" descr="D:\Фото\Фото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Фото083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20831" cy="6333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9E6" w:rsidRPr="005B69E6" w:rsidRDefault="005B69E6" w:rsidP="00890227">
      <w:pPr>
        <w:ind w:left="-1134"/>
        <w:rPr>
          <w:rFonts w:ascii="Arial Black" w:hAnsi="Arial Black"/>
          <w:sz w:val="28"/>
          <w:szCs w:val="28"/>
        </w:rPr>
      </w:pPr>
      <w:r w:rsidRPr="005B69E6">
        <w:rPr>
          <w:rFonts w:ascii="Arial Black" w:hAnsi="Arial Black"/>
          <w:sz w:val="28"/>
          <w:szCs w:val="28"/>
        </w:rPr>
        <w:t>Главное решение схода. За это проголосовали единогласно</w:t>
      </w:r>
    </w:p>
    <w:p w:rsidR="00A82553" w:rsidRDefault="00A82553" w:rsidP="00890227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845299" cy="3422650"/>
            <wp:effectExtent l="0" t="0" r="0" b="6350"/>
            <wp:docPr id="5" name="Рисунок 5" descr="https://images.weserv.nl/?q=85&amp;url=https://nv.ua/system/Article/posters/002/274/195/900x450/1b0149dcc4a7d602e40bd747dda750b2.jpeg?stamp=20210107163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ages.weserv.nl/?q=85&amp;url=https://nv.ua/system/Article/posters/002/274/195/900x450/1b0149dcc4a7d602e40bd747dda750b2.jpeg?stamp=2021010716342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632" cy="342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74A" w:rsidRDefault="00A3074A" w:rsidP="00890227">
      <w:pPr>
        <w:ind w:left="-1134"/>
      </w:pPr>
      <w:r>
        <w:rPr>
          <w:noProof/>
          <w:lang w:eastAsia="ru-RU"/>
        </w:rPr>
        <w:drawing>
          <wp:inline distT="0" distB="0" distL="0" distR="0">
            <wp:extent cx="6268429" cy="3524250"/>
            <wp:effectExtent l="0" t="0" r="0" b="0"/>
            <wp:docPr id="7" name="Рисунок 7" descr="https://cdn.iz.ru/sites/default/files/styles/900x506/public/news-2021-01/135784352_3139017342867199_1238625622158989171_o.jpg?itok=4Gx3QKG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dn.iz.ru/sites/default/files/styles/900x506/public/news-2021-01/135784352_3139017342867199_1238625622158989171_o.jpg?itok=4Gx3QKG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582" cy="352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9E6" w:rsidRPr="005B69E6" w:rsidRDefault="005B69E6" w:rsidP="00890227">
      <w:pPr>
        <w:ind w:left="-1134"/>
        <w:rPr>
          <w:b/>
          <w:sz w:val="28"/>
          <w:szCs w:val="28"/>
        </w:rPr>
      </w:pPr>
      <w:r w:rsidRPr="005B69E6">
        <w:rPr>
          <w:b/>
          <w:sz w:val="28"/>
          <w:szCs w:val="28"/>
        </w:rPr>
        <w:t>Полтавская область</w:t>
      </w:r>
    </w:p>
    <w:p w:rsidR="00BE0DEA" w:rsidRDefault="00BE0DEA" w:rsidP="00890227">
      <w:pPr>
        <w:ind w:left="-1134"/>
      </w:pPr>
    </w:p>
    <w:p w:rsidR="00BE0DEA" w:rsidRDefault="00BE0DEA" w:rsidP="00890227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317121" cy="3194050"/>
            <wp:effectExtent l="0" t="0" r="7620" b="6350"/>
            <wp:docPr id="6" name="Рисунок 6" descr="киев-харьков, тариф, газ, протест, цена газа, полта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иев-харьков, тариф, газ, протест, цена газа, полтава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621" cy="3194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227" w:rsidRDefault="00890227" w:rsidP="00890227">
      <w:pPr>
        <w:ind w:left="-1134"/>
      </w:pPr>
    </w:p>
    <w:p w:rsidR="00890227" w:rsidRDefault="00890227" w:rsidP="00890227">
      <w:pPr>
        <w:ind w:left="-1134"/>
      </w:pPr>
      <w:r w:rsidRPr="00890227">
        <w:rPr>
          <w:noProof/>
          <w:lang w:eastAsia="ru-RU"/>
        </w:rPr>
        <w:drawing>
          <wp:inline distT="0" distB="0" distL="0" distR="0">
            <wp:extent cx="4521039" cy="6026029"/>
            <wp:effectExtent l="0" t="9525" r="3810" b="3810"/>
            <wp:docPr id="2" name="Рисунок 2" descr="D:\Фото\Фото0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Фото08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524760" cy="6030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E00" w:rsidRPr="005B69E6" w:rsidRDefault="005B69E6" w:rsidP="00890227">
      <w:pPr>
        <w:ind w:left="-1134"/>
        <w:rPr>
          <w:b/>
          <w:sz w:val="32"/>
          <w:szCs w:val="32"/>
        </w:rPr>
      </w:pPr>
      <w:r w:rsidRPr="005B69E6">
        <w:rPr>
          <w:b/>
          <w:sz w:val="32"/>
          <w:szCs w:val="32"/>
        </w:rPr>
        <w:t xml:space="preserve">Пос. Новый Высокий.  Сход граждан, где принято решение </w:t>
      </w:r>
      <w:r>
        <w:rPr>
          <w:b/>
          <w:sz w:val="32"/>
          <w:szCs w:val="32"/>
        </w:rPr>
        <w:t>не платить по завышенным ценам.  Попутно напомнили о земле!</w:t>
      </w:r>
    </w:p>
    <w:p w:rsidR="00B70E00" w:rsidRDefault="00B70E00" w:rsidP="00890227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796391" cy="9061855"/>
            <wp:effectExtent l="0" t="0" r="5080" b="6350"/>
            <wp:docPr id="4" name="Рисунок 4" descr="Жители Харьковщины снова перекрыли трассу, требуя снижения тарифов на коммуналку 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Жители Харьковщины снова перекрыли трассу, требуя снижения тарифов на коммуналку 0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529" cy="9064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9A2" w:rsidRPr="00C169A2" w:rsidRDefault="00C169A2" w:rsidP="00890227">
      <w:pPr>
        <w:ind w:left="-1134"/>
        <w:rPr>
          <w:rFonts w:ascii="Arial" w:hAnsi="Arial" w:cs="Arial"/>
          <w:b/>
          <w:sz w:val="32"/>
          <w:szCs w:val="32"/>
        </w:rPr>
      </w:pPr>
      <w:r w:rsidRPr="00C169A2">
        <w:rPr>
          <w:rFonts w:ascii="Arial" w:hAnsi="Arial" w:cs="Arial"/>
          <w:b/>
          <w:sz w:val="32"/>
          <w:szCs w:val="32"/>
        </w:rPr>
        <w:t>Пос. Высокий Перекрытие трассы Харьков – Симферополь в районе поста ГАИ</w:t>
      </w:r>
    </w:p>
    <w:p w:rsidR="00C169A2" w:rsidRDefault="00C169A2" w:rsidP="00890227">
      <w:pPr>
        <w:ind w:left="-1134"/>
      </w:pPr>
    </w:p>
    <w:sectPr w:rsidR="00C169A2" w:rsidSect="00C169A2">
      <w:pgSz w:w="11906" w:h="16838"/>
      <w:pgMar w:top="567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2051"/>
    <w:rsid w:val="00570BA2"/>
    <w:rsid w:val="005B69E6"/>
    <w:rsid w:val="005F1E25"/>
    <w:rsid w:val="00890227"/>
    <w:rsid w:val="00A3074A"/>
    <w:rsid w:val="00A82553"/>
    <w:rsid w:val="00B70E00"/>
    <w:rsid w:val="00BE0DEA"/>
    <w:rsid w:val="00C169A2"/>
    <w:rsid w:val="00C6721F"/>
    <w:rsid w:val="00EE20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3EE287E-B0AC-40D3-871B-522D7EE8F5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microsoft.com/office/2007/relationships/hdphoto" Target="media/hdphoto3.wdp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6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image" Target="media/image1.png"/><Relationship Id="rId9" Type="http://schemas.microsoft.com/office/2007/relationships/hdphoto" Target="media/hdphoto2.wdp"/><Relationship Id="rId14" Type="http://schemas.microsoft.com/office/2007/relationships/hdphoto" Target="media/hdphoto4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4</Pages>
  <Words>41</Words>
  <Characters>238</Characters>
  <Application>Microsoft Office Word</Application>
  <DocSecurity>0</DocSecurity>
  <Lines>1</Lines>
  <Paragraphs>1</Paragraphs>
  <ScaleCrop>false</ScaleCrop>
  <Company>SPecialiST RePack</Company>
  <LinksUpToDate>false</LinksUpToDate>
  <CharactersWithSpaces>278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</cp:revision>
  <dcterms:created xsi:type="dcterms:W3CDTF">2021-01-10T14:56:00Z</dcterms:created>
  <dcterms:modified xsi:type="dcterms:W3CDTF">2021-01-12T14:25:00Z</dcterms:modified>
</cp:coreProperties>
</file>