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94D" w:rsidRPr="009F45B3" w:rsidRDefault="005E794D" w:rsidP="005E794D">
      <w:pPr>
        <w:pStyle w:val="a3"/>
        <w:pBdr>
          <w:bottom w:val="single" w:sz="12" w:space="1" w:color="auto"/>
        </w:pBdr>
        <w:ind w:left="-851" w:right="-426"/>
        <w:rPr>
          <w:rFonts w:ascii="Times New Roman" w:hAnsi="Times New Roman" w:cs="Times New Roman"/>
          <w:i/>
          <w:sz w:val="130"/>
          <w:szCs w:val="130"/>
          <w:u w:val="single"/>
          <w:lang w:val="ru-RU" w:eastAsia="ru-RU"/>
        </w:rPr>
      </w:pPr>
      <w:r>
        <w:rPr>
          <w:rFonts w:ascii="Arial" w:hAnsi="Arial" w:cs="Arial"/>
          <w:b/>
          <w:sz w:val="32"/>
          <w:szCs w:val="32"/>
          <w:lang w:val="ru-RU"/>
        </w:rPr>
        <w:t xml:space="preserve">    </w:t>
      </w:r>
      <w:r w:rsidRPr="009F45B3">
        <w:rPr>
          <w:rFonts w:ascii="Times New Roman" w:hAnsi="Times New Roman" w:cs="Times New Roman"/>
          <w:i/>
          <w:sz w:val="130"/>
          <w:szCs w:val="130"/>
          <w:u w:val="single"/>
          <w:lang w:val="uk-UA" w:eastAsia="ru-RU"/>
        </w:rPr>
        <w:t>СЛОВО ПРАВД</w:t>
      </w:r>
      <w:r w:rsidRPr="009F45B3">
        <w:rPr>
          <w:rFonts w:ascii="Times New Roman" w:hAnsi="Times New Roman" w:cs="Times New Roman"/>
          <w:i/>
          <w:sz w:val="130"/>
          <w:szCs w:val="130"/>
          <w:u w:val="single"/>
          <w:lang w:val="ru-RU" w:eastAsia="ru-RU"/>
        </w:rPr>
        <w:t>Ы</w:t>
      </w:r>
    </w:p>
    <w:p w:rsidR="00431A36" w:rsidRPr="00CF179E" w:rsidRDefault="00431A36" w:rsidP="005E794D">
      <w:pPr>
        <w:pStyle w:val="a3"/>
        <w:ind w:left="-851"/>
        <w:rPr>
          <w:rFonts w:ascii="Arial" w:hAnsi="Arial" w:cs="Arial"/>
          <w:sz w:val="6"/>
          <w:szCs w:val="6"/>
          <w:lang w:val="ru-RU"/>
        </w:rPr>
      </w:pPr>
    </w:p>
    <w:p w:rsidR="005E794D" w:rsidRDefault="005E794D" w:rsidP="005E794D">
      <w:pPr>
        <w:pStyle w:val="a3"/>
        <w:ind w:left="-851" w:right="-234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 xml:space="preserve">  Тимошенко выставила на</w:t>
      </w:r>
      <w:r>
        <w:rPr>
          <w:rFonts w:ascii="Arial" w:hAnsi="Arial" w:cs="Arial"/>
          <w:b/>
          <w:sz w:val="36"/>
          <w:szCs w:val="36"/>
        </w:rPr>
        <w:t> </w:t>
      </w:r>
      <w:r>
        <w:rPr>
          <w:rFonts w:ascii="Arial" w:hAnsi="Arial" w:cs="Arial"/>
          <w:b/>
          <w:sz w:val="36"/>
          <w:szCs w:val="36"/>
          <w:lang w:val="ru-RU"/>
        </w:rPr>
        <w:t>продажу партию Зеленского</w:t>
      </w:r>
    </w:p>
    <w:p w:rsidR="005E794D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289443" wp14:editId="29CC97C5">
            <wp:simplePos x="0" y="0"/>
            <wp:positionH relativeFrom="column">
              <wp:posOffset>-453195</wp:posOffset>
            </wp:positionH>
            <wp:positionV relativeFrom="paragraph">
              <wp:posOffset>365760</wp:posOffset>
            </wp:positionV>
            <wp:extent cx="3622040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71" y="21383"/>
                <wp:lineTo x="21471" y="0"/>
                <wp:lineTo x="0" y="0"/>
              </wp:wrapPolygon>
            </wp:wrapTight>
            <wp:docPr id="1" name="Рисунок 1" descr="https://donetskie.com/upload/resize_cache/iblock/e40/578_384_2/e40accd9c80fd48b752bffe9ebac4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netskie.com/upload/resize_cache/iblock/e40/578_384_2/e40accd9c80fd48b752bffe9ebac4cc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4D">
        <w:rPr>
          <w:rFonts w:ascii="Arial" w:hAnsi="Arial" w:cs="Arial"/>
          <w:lang w:val="ru-RU"/>
        </w:rPr>
        <w:t xml:space="preserve">         Депутат </w:t>
      </w:r>
      <w:hyperlink r:id="rId6" w:tgtFrame="_blank" w:history="1">
        <w:r w:rsidR="005E794D">
          <w:rPr>
            <w:rStyle w:val="a4"/>
            <w:rFonts w:ascii="Arial" w:hAnsi="Arial" w:cs="Arial"/>
            <w:lang w:val="ru-RU"/>
          </w:rPr>
          <w:t>Верховной рады</w:t>
        </w:r>
      </w:hyperlink>
      <w:r w:rsidR="005E794D">
        <w:rPr>
          <w:rFonts w:ascii="Arial" w:hAnsi="Arial" w:cs="Arial"/>
          <w:lang w:val="ru-RU"/>
        </w:rPr>
        <w:t>, лидер партии «</w:t>
      </w:r>
      <w:proofErr w:type="spellStart"/>
      <w:r w:rsidR="005E794D">
        <w:rPr>
          <w:rFonts w:ascii="Arial" w:hAnsi="Arial" w:cs="Arial"/>
          <w:lang w:val="ru-RU"/>
        </w:rPr>
        <w:t>Батькивщина</w:t>
      </w:r>
      <w:proofErr w:type="spellEnd"/>
      <w:r w:rsidR="005E794D">
        <w:rPr>
          <w:rFonts w:ascii="Arial" w:hAnsi="Arial" w:cs="Arial"/>
          <w:lang w:val="ru-RU"/>
        </w:rPr>
        <w:t xml:space="preserve">» </w:t>
      </w:r>
      <w:hyperlink r:id="rId7" w:tgtFrame="_blank" w:history="1">
        <w:r w:rsidR="005E794D">
          <w:rPr>
            <w:rStyle w:val="a4"/>
            <w:rFonts w:ascii="Arial" w:hAnsi="Arial" w:cs="Arial"/>
            <w:lang w:val="ru-RU"/>
          </w:rPr>
          <w:t>Юлия Тимошенко</w:t>
        </w:r>
      </w:hyperlink>
      <w:r w:rsidR="005E794D">
        <w:rPr>
          <w:rFonts w:ascii="Arial" w:hAnsi="Arial" w:cs="Arial"/>
          <w:lang w:val="ru-RU"/>
        </w:rPr>
        <w:t xml:space="preserve"> выставила объявление о продаже партии президента Украины </w:t>
      </w:r>
      <w:hyperlink r:id="rId8" w:tgtFrame="_blank" w:history="1">
        <w:r w:rsidR="005E794D">
          <w:rPr>
            <w:rStyle w:val="a4"/>
            <w:rFonts w:ascii="Arial" w:hAnsi="Arial" w:cs="Arial"/>
            <w:lang w:val="ru-RU"/>
          </w:rPr>
          <w:t>Владимира Зеленского</w:t>
        </w:r>
      </w:hyperlink>
      <w:r w:rsidR="005E794D">
        <w:rPr>
          <w:rFonts w:ascii="Arial" w:hAnsi="Arial" w:cs="Arial"/>
          <w:lang w:val="ru-RU"/>
        </w:rPr>
        <w:t xml:space="preserve"> «Слуга народа» на своей странице в </w:t>
      </w:r>
      <w:hyperlink r:id="rId9" w:tgtFrame="_blank" w:history="1">
        <w:proofErr w:type="spellStart"/>
        <w:r w:rsidR="005E794D">
          <w:rPr>
            <w:rStyle w:val="a4"/>
            <w:rFonts w:ascii="Arial" w:hAnsi="Arial" w:cs="Arial"/>
            <w:lang w:val="ru-RU"/>
          </w:rPr>
          <w:t>Facebook</w:t>
        </w:r>
        <w:proofErr w:type="spellEnd"/>
      </w:hyperlink>
      <w:r w:rsidR="005E794D">
        <w:rPr>
          <w:rFonts w:ascii="Arial" w:hAnsi="Arial" w:cs="Arial"/>
          <w:lang w:val="ru-RU"/>
        </w:rPr>
        <w:t>:  «У меня есть объявление: Продаются слуги народа. Особой породы: без мозгов и совести. Цена символическая», — написала депутат и пояснила, что вырученные средства не смогут погасить внешние долги Украины, однако такая сделка избавит страну от «</w:t>
      </w:r>
      <w:proofErr w:type="spellStart"/>
      <w:r w:rsidR="005E794D">
        <w:rPr>
          <w:rFonts w:ascii="Arial" w:hAnsi="Arial" w:cs="Arial"/>
          <w:lang w:val="ru-RU"/>
        </w:rPr>
        <w:t>Зе</w:t>
      </w:r>
      <w:proofErr w:type="spellEnd"/>
      <w:r w:rsidR="005E794D">
        <w:rPr>
          <w:rFonts w:ascii="Arial" w:hAnsi="Arial" w:cs="Arial"/>
          <w:lang w:val="ru-RU"/>
        </w:rPr>
        <w:t>-невежества» и «</w:t>
      </w:r>
      <w:proofErr w:type="spellStart"/>
      <w:r w:rsidR="005E794D">
        <w:rPr>
          <w:rFonts w:ascii="Arial" w:hAnsi="Arial" w:cs="Arial"/>
          <w:lang w:val="ru-RU"/>
        </w:rPr>
        <w:t>Зе</w:t>
      </w:r>
      <w:proofErr w:type="spellEnd"/>
      <w:r w:rsidR="005E794D">
        <w:rPr>
          <w:rFonts w:ascii="Arial" w:hAnsi="Arial" w:cs="Arial"/>
          <w:lang w:val="ru-RU"/>
        </w:rPr>
        <w:t>-цинизма».</w:t>
      </w:r>
    </w:p>
    <w:p w:rsidR="005E794D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bookmarkStart w:id="0" w:name="_GoBack"/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C02C86C" wp14:editId="31CF9055">
            <wp:simplePos x="0" y="0"/>
            <wp:positionH relativeFrom="margin">
              <wp:posOffset>-795067</wp:posOffset>
            </wp:positionH>
            <wp:positionV relativeFrom="paragraph">
              <wp:posOffset>447333</wp:posOffset>
            </wp:positionV>
            <wp:extent cx="3749040" cy="2496820"/>
            <wp:effectExtent l="133350" t="209550" r="137160" b="208280"/>
            <wp:wrapNone/>
            <wp:docPr id="2" name="Рисунок 2" descr="Результат пошуку зображень за запитом фото собак дворняжек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фото собак дворняжек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443">
                      <a:off x="0" y="0"/>
                      <a:ext cx="374904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794D">
        <w:rPr>
          <w:rFonts w:ascii="Arial" w:hAnsi="Arial" w:cs="Arial"/>
          <w:lang w:val="ru-RU"/>
        </w:rPr>
        <w:t xml:space="preserve">       Так Тимошенко прокомментировала высказывание депутата от партии «Слуга народа» Евгения </w:t>
      </w:r>
      <w:proofErr w:type="spellStart"/>
      <w:r w:rsidR="005E794D">
        <w:rPr>
          <w:rFonts w:ascii="Arial" w:hAnsi="Arial" w:cs="Arial"/>
          <w:lang w:val="ru-RU"/>
        </w:rPr>
        <w:t>Брагара</w:t>
      </w:r>
      <w:proofErr w:type="spellEnd"/>
      <w:r w:rsidR="005E794D">
        <w:rPr>
          <w:rFonts w:ascii="Arial" w:hAnsi="Arial" w:cs="Arial"/>
          <w:lang w:val="ru-RU"/>
        </w:rPr>
        <w:t xml:space="preserve">, который </w:t>
      </w:r>
      <w:hyperlink r:id="rId13" w:tgtFrame="_blank" w:history="1">
        <w:r w:rsidR="005E794D">
          <w:rPr>
            <w:rStyle w:val="a4"/>
            <w:rFonts w:ascii="Arial" w:hAnsi="Arial" w:cs="Arial"/>
            <w:lang w:val="ru-RU"/>
          </w:rPr>
          <w:t>посоветовал</w:t>
        </w:r>
      </w:hyperlink>
      <w:r w:rsidR="005E794D">
        <w:rPr>
          <w:rFonts w:ascii="Arial" w:hAnsi="Arial" w:cs="Arial"/>
          <w:lang w:val="ru-RU"/>
        </w:rPr>
        <w:t xml:space="preserve"> пожилой украинке продать собаку элитной породы, чтобы оплатить долги за коммунальные услуги. Такой «совет» прозвучал в ответ на вопрос, как прожить на пенсию в размере двух тысяч гривен.</w:t>
      </w:r>
      <w:r w:rsidRPr="00A2067C">
        <w:rPr>
          <w:rFonts w:ascii="Roboto" w:hAnsi="Roboto"/>
          <w:noProof/>
          <w:color w:val="2962FF"/>
          <w:sz w:val="20"/>
          <w:szCs w:val="20"/>
          <w:lang w:val="ru-RU"/>
        </w:rPr>
        <w:t xml:space="preserve"> </w:t>
      </w:r>
    </w:p>
    <w:p w:rsidR="00A2067C" w:rsidRDefault="005E794D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</w:t>
      </w:r>
      <w:r w:rsidR="00711B78">
        <w:rPr>
          <w:rFonts w:ascii="Arial" w:hAnsi="Arial" w:cs="Arial"/>
          <w:lang w:val="ru-RU"/>
        </w:rPr>
        <w:t xml:space="preserve">   </w:t>
      </w:r>
      <w:r w:rsidR="00A2067C" w:rsidRPr="00711B78">
        <w:rPr>
          <w:rFonts w:ascii="Arial" w:hAnsi="Arial" w:cs="Arial"/>
          <w:b/>
          <w:u w:val="single"/>
          <w:lang w:val="ru-RU"/>
        </w:rPr>
        <w:t>ЭТО ТО</w:t>
      </w:r>
      <w:r w:rsidR="00711B78">
        <w:rPr>
          <w:rFonts w:ascii="Arial" w:hAnsi="Arial" w:cs="Arial"/>
          <w:b/>
          <w:u w:val="single"/>
          <w:lang w:val="ru-RU"/>
        </w:rPr>
        <w:t>Т</w:t>
      </w:r>
      <w:r w:rsidR="00A2067C" w:rsidRPr="00711B78">
        <w:rPr>
          <w:rFonts w:ascii="Arial" w:hAnsi="Arial" w:cs="Arial"/>
          <w:b/>
          <w:u w:val="single"/>
          <w:lang w:val="ru-RU"/>
        </w:rPr>
        <w:t xml:space="preserve"> САМЫЙ</w:t>
      </w:r>
      <w:r w:rsidR="00711B78">
        <w:rPr>
          <w:rFonts w:ascii="Arial" w:hAnsi="Arial" w:cs="Arial"/>
          <w:b/>
          <w:lang w:val="ru-RU"/>
        </w:rPr>
        <w:t xml:space="preserve">                 </w:t>
      </w:r>
      <w:r w:rsidR="00A2067C" w:rsidRPr="00711B78">
        <w:rPr>
          <w:rFonts w:ascii="Arial" w:hAnsi="Arial" w:cs="Arial"/>
          <w:b/>
          <w:lang w:val="ru-RU"/>
        </w:rPr>
        <w:t xml:space="preserve"> </w:t>
      </w:r>
      <w:proofErr w:type="gramStart"/>
      <w:r w:rsidR="00A2067C" w:rsidRPr="00711B78">
        <w:rPr>
          <w:rFonts w:ascii="Arial" w:hAnsi="Arial" w:cs="Arial"/>
          <w:b/>
          <w:sz w:val="28"/>
          <w:szCs w:val="28"/>
          <w:u w:val="single"/>
          <w:lang w:val="ru-RU"/>
        </w:rPr>
        <w:t>МУДА</w:t>
      </w:r>
      <w:r w:rsidR="00A2067C" w:rsidRPr="00711B78">
        <w:rPr>
          <w:rFonts w:ascii="Arial" w:hAnsi="Arial" w:cs="Arial"/>
          <w:b/>
          <w:sz w:val="28"/>
          <w:szCs w:val="28"/>
          <w:lang w:val="ru-RU"/>
        </w:rPr>
        <w:t xml:space="preserve">К </w:t>
      </w:r>
      <w:r w:rsidR="00A2067C">
        <w:rPr>
          <w:rFonts w:ascii="Arial" w:hAnsi="Arial" w:cs="Arial"/>
          <w:lang w:val="ru-RU"/>
        </w:rPr>
        <w:t xml:space="preserve"> </w:t>
      </w:r>
      <w:r w:rsidR="00711B78">
        <w:rPr>
          <w:rFonts w:ascii="Arial" w:hAnsi="Arial" w:cs="Arial"/>
          <w:lang w:val="ru-RU"/>
        </w:rPr>
        <w:t>(</w:t>
      </w:r>
      <w:proofErr w:type="gramEnd"/>
      <w:r w:rsidR="00711B78">
        <w:rPr>
          <w:rFonts w:ascii="Arial" w:hAnsi="Arial" w:cs="Arial"/>
          <w:lang w:val="ru-RU"/>
        </w:rPr>
        <w:t>СЛУГА)</w:t>
      </w:r>
      <w:r w:rsidR="00A2067C">
        <w:rPr>
          <w:rFonts w:ascii="Arial" w:hAnsi="Arial" w:cs="Arial"/>
          <w:lang w:val="ru-RU"/>
        </w:rPr>
        <w:t xml:space="preserve">             </w:t>
      </w:r>
      <w:r>
        <w:rPr>
          <w:rFonts w:ascii="Arial" w:hAnsi="Arial" w:cs="Arial"/>
          <w:lang w:val="ru-RU"/>
        </w:rPr>
        <w:t xml:space="preserve">По данным на сентябрь 2019 года, жители </w:t>
      </w:r>
    </w:p>
    <w:p w:rsidR="00A2067C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</w:t>
      </w:r>
      <w:r w:rsidR="005E794D">
        <w:rPr>
          <w:rFonts w:ascii="Arial" w:hAnsi="Arial" w:cs="Arial"/>
          <w:lang w:val="ru-RU"/>
        </w:rPr>
        <w:t xml:space="preserve">Украины </w:t>
      </w:r>
      <w:hyperlink r:id="rId14" w:tgtFrame="_blank" w:history="1">
        <w:r w:rsidR="005E794D">
          <w:rPr>
            <w:rStyle w:val="a4"/>
            <w:rFonts w:ascii="Arial" w:hAnsi="Arial" w:cs="Arial"/>
            <w:lang w:val="ru-RU"/>
          </w:rPr>
          <w:t>тратят</w:t>
        </w:r>
      </w:hyperlink>
      <w:r w:rsidR="005E794D">
        <w:rPr>
          <w:rFonts w:ascii="Arial" w:hAnsi="Arial" w:cs="Arial"/>
          <w:lang w:val="ru-RU"/>
        </w:rPr>
        <w:t xml:space="preserve"> две трети своих доходов на </w:t>
      </w:r>
    </w:p>
    <w:p w:rsidR="00A2067C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</w:t>
      </w:r>
      <w:r w:rsidR="005E794D">
        <w:rPr>
          <w:rFonts w:ascii="Arial" w:hAnsi="Arial" w:cs="Arial"/>
          <w:lang w:val="ru-RU"/>
        </w:rPr>
        <w:t xml:space="preserve">еду и коммунальные услуги. В среднем </w:t>
      </w:r>
    </w:p>
    <w:p w:rsidR="00A2067C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</w:t>
      </w:r>
      <w:r w:rsidR="005E794D">
        <w:rPr>
          <w:rFonts w:ascii="Arial" w:hAnsi="Arial" w:cs="Arial"/>
          <w:lang w:val="ru-RU"/>
        </w:rPr>
        <w:t xml:space="preserve">потребительские денежные расходы </w:t>
      </w:r>
    </w:p>
    <w:p w:rsidR="00A2067C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</w:t>
      </w:r>
      <w:r w:rsidR="005E794D">
        <w:rPr>
          <w:rFonts w:ascii="Arial" w:hAnsi="Arial" w:cs="Arial"/>
          <w:lang w:val="ru-RU"/>
        </w:rPr>
        <w:t xml:space="preserve">украинцев оценивались на уровне 8 036 </w:t>
      </w:r>
    </w:p>
    <w:p w:rsidR="005E794D" w:rsidRDefault="00A2067C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</w:t>
      </w:r>
      <w:r w:rsidR="005E794D">
        <w:rPr>
          <w:rFonts w:ascii="Arial" w:hAnsi="Arial" w:cs="Arial"/>
          <w:lang w:val="ru-RU"/>
        </w:rPr>
        <w:t>гривен в месяц.</w:t>
      </w:r>
    </w:p>
    <w:p w:rsidR="00711B78" w:rsidRDefault="00711B78" w:rsidP="00A2067C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А             ЭТО ТА   </w:t>
      </w:r>
      <w:proofErr w:type="gramStart"/>
      <w:r>
        <w:rPr>
          <w:rFonts w:ascii="Arial" w:hAnsi="Arial" w:cs="Arial"/>
          <w:lang w:val="ru-RU"/>
        </w:rPr>
        <w:t>САМАЯ  ДВОРНЯЖКА</w:t>
      </w:r>
      <w:proofErr w:type="gramEnd"/>
      <w:r>
        <w:rPr>
          <w:rFonts w:ascii="Arial" w:hAnsi="Arial" w:cs="Arial"/>
          <w:lang w:val="ru-RU"/>
        </w:rPr>
        <w:t xml:space="preserve"> НА ПРОДАЖУ</w:t>
      </w:r>
    </w:p>
    <w:p w:rsidR="00A2067C" w:rsidRPr="00F05936" w:rsidRDefault="00A2067C" w:rsidP="00A2067C">
      <w:pPr>
        <w:pStyle w:val="a3"/>
        <w:ind w:left="-851" w:right="-234"/>
        <w:rPr>
          <w:rFonts w:ascii="Arial" w:hAnsi="Arial" w:cs="Arial"/>
          <w:b/>
          <w:color w:val="1C1E21"/>
          <w:sz w:val="20"/>
          <w:szCs w:val="20"/>
          <w:shd w:val="clear" w:color="auto" w:fill="FFFFFF"/>
          <w:lang w:val="ru-RU"/>
        </w:rPr>
      </w:pPr>
    </w:p>
    <w:p w:rsidR="005E794D" w:rsidRPr="005E794D" w:rsidRDefault="005E794D" w:rsidP="005E794D">
      <w:pPr>
        <w:spacing w:after="0" w:line="240" w:lineRule="auto"/>
        <w:ind w:left="-851" w:right="-234" w:firstLine="142"/>
        <w:textAlignment w:val="baseline"/>
        <w:rPr>
          <w:b/>
          <w:color w:val="1C1E21"/>
          <w:sz w:val="6"/>
          <w:szCs w:val="6"/>
          <w:shd w:val="clear" w:color="auto" w:fill="FFFFFF"/>
          <w:lang w:val="ru-RU"/>
        </w:rPr>
      </w:pPr>
      <w:r w:rsidRPr="005E794D">
        <w:rPr>
          <w:rFonts w:ascii="Helvetica" w:hAnsi="Helvetica"/>
          <w:b/>
          <w:color w:val="1C1E21"/>
          <w:sz w:val="6"/>
          <w:szCs w:val="6"/>
          <w:shd w:val="clear" w:color="auto" w:fill="FFFFFF"/>
          <w:lang w:val="ru-RU"/>
        </w:rPr>
        <w:t xml:space="preserve">                        </w:t>
      </w:r>
    </w:p>
    <w:p w:rsidR="005E794D" w:rsidRDefault="005E794D" w:rsidP="005E794D">
      <w:pPr>
        <w:spacing w:after="0" w:line="240" w:lineRule="auto"/>
        <w:ind w:left="-851" w:right="-234" w:firstLine="142"/>
        <w:textAlignment w:val="baseline"/>
        <w:rPr>
          <w:rFonts w:ascii="Helvetica" w:hAnsi="Helvetica"/>
          <w:b/>
          <w:color w:val="1C1E21"/>
          <w:sz w:val="40"/>
          <w:szCs w:val="40"/>
          <w:shd w:val="clear" w:color="auto" w:fill="FFFFFF"/>
          <w:lang w:val="ru-RU"/>
        </w:rPr>
      </w:pPr>
      <w:r>
        <w:rPr>
          <w:b/>
          <w:color w:val="1C1E21"/>
          <w:sz w:val="40"/>
          <w:szCs w:val="40"/>
          <w:shd w:val="clear" w:color="auto" w:fill="FFFFFF"/>
          <w:lang w:val="ru-RU"/>
        </w:rPr>
        <w:t xml:space="preserve">                               </w:t>
      </w:r>
      <w:r w:rsidR="00F65EC2">
        <w:rPr>
          <w:b/>
          <w:color w:val="1C1E21"/>
          <w:sz w:val="40"/>
          <w:szCs w:val="40"/>
          <w:shd w:val="clear" w:color="auto" w:fill="FFFFFF"/>
          <w:lang w:val="ru-RU"/>
        </w:rPr>
        <w:t xml:space="preserve">   </w:t>
      </w:r>
      <w:r>
        <w:rPr>
          <w:b/>
          <w:color w:val="1C1E21"/>
          <w:sz w:val="40"/>
          <w:szCs w:val="40"/>
          <w:shd w:val="clear" w:color="auto" w:fill="FFFFFF"/>
          <w:lang w:val="ru-RU"/>
        </w:rPr>
        <w:t xml:space="preserve"> </w:t>
      </w:r>
      <w:r>
        <w:rPr>
          <w:rFonts w:ascii="Helvetica" w:hAnsi="Helvetica"/>
          <w:b/>
          <w:color w:val="1C1E21"/>
          <w:sz w:val="40"/>
          <w:szCs w:val="40"/>
          <w:shd w:val="clear" w:color="auto" w:fill="FFFFFF"/>
          <w:lang w:val="ru-RU"/>
        </w:rPr>
        <w:t>ТУПОЙ ЕЩЁ ТУПЕЕ</w:t>
      </w:r>
    </w:p>
    <w:p w:rsidR="005E794D" w:rsidRDefault="005E794D" w:rsidP="005E794D">
      <w:pPr>
        <w:spacing w:after="0" w:line="240" w:lineRule="auto"/>
        <w:ind w:left="-851" w:right="-234" w:firstLine="142"/>
        <w:textAlignment w:val="baseline"/>
        <w:rPr>
          <w:rFonts w:ascii="Helvetica" w:hAnsi="Helvetica"/>
          <w:b/>
          <w:i/>
          <w:color w:val="1C1E21"/>
          <w:sz w:val="24"/>
          <w:szCs w:val="24"/>
          <w:shd w:val="clear" w:color="auto" w:fill="FFFFFF"/>
          <w:lang w:val="ru-RU"/>
        </w:rPr>
      </w:pPr>
      <w:r>
        <w:rPr>
          <w:rFonts w:ascii="Helvetica" w:hAnsi="Helvetica"/>
          <w:b/>
          <w:i/>
          <w:color w:val="1C1E21"/>
          <w:sz w:val="24"/>
          <w:szCs w:val="24"/>
          <w:shd w:val="clear" w:color="auto" w:fill="FFFFFF"/>
          <w:lang w:val="ru-RU"/>
        </w:rPr>
        <w:t>Это про наших президентов. Так случилось</w:t>
      </w:r>
      <w:r w:rsidR="00F05936">
        <w:rPr>
          <w:rFonts w:ascii="Helvetica" w:hAnsi="Helvetica"/>
          <w:b/>
          <w:i/>
          <w:color w:val="1C1E21"/>
          <w:sz w:val="24"/>
          <w:szCs w:val="24"/>
          <w:shd w:val="clear" w:color="auto" w:fill="FFFFFF"/>
          <w:lang w:val="ru-RU"/>
        </w:rPr>
        <w:t xml:space="preserve"> -</w:t>
      </w:r>
      <w:r>
        <w:rPr>
          <w:rFonts w:ascii="Helvetica" w:hAnsi="Helvetica"/>
          <w:b/>
          <w:i/>
          <w:color w:val="1C1E21"/>
          <w:sz w:val="24"/>
          <w:szCs w:val="24"/>
          <w:shd w:val="clear" w:color="auto" w:fill="FFFFFF"/>
          <w:lang w:val="ru-RU"/>
        </w:rPr>
        <w:t xml:space="preserve"> каждый следующий хуже предыдущего.</w:t>
      </w:r>
    </w:p>
    <w:p w:rsidR="005E794D" w:rsidRDefault="005E794D" w:rsidP="005E794D">
      <w:pPr>
        <w:spacing w:after="0" w:line="240" w:lineRule="auto"/>
        <w:ind w:left="-851" w:right="-234" w:firstLine="142"/>
        <w:textAlignment w:val="baseline"/>
        <w:rPr>
          <w:rFonts w:ascii="Helvetica" w:hAnsi="Helvetica"/>
          <w:i/>
          <w:color w:val="1C1E21"/>
          <w:sz w:val="24"/>
          <w:szCs w:val="24"/>
          <w:shd w:val="clear" w:color="auto" w:fill="FFFFFF"/>
          <w:lang w:val="ru-RU"/>
        </w:rPr>
      </w:pPr>
      <w:r>
        <w:rPr>
          <w:rFonts w:ascii="Helvetica" w:hAnsi="Helvetica"/>
          <w:i/>
          <w:color w:val="1C1E21"/>
          <w:sz w:val="24"/>
          <w:szCs w:val="24"/>
          <w:shd w:val="clear" w:color="auto" w:fill="FFFFFF"/>
          <w:lang w:val="ru-RU"/>
        </w:rPr>
        <w:t xml:space="preserve"> </w:t>
      </w:r>
      <w:r w:rsidRPr="00F05936">
        <w:rPr>
          <w:rFonts w:ascii="Helvetica" w:hAnsi="Helvetica"/>
          <w:b/>
          <w:i/>
          <w:color w:val="1C1E21"/>
          <w:sz w:val="24"/>
          <w:szCs w:val="24"/>
          <w:shd w:val="clear" w:color="auto" w:fill="FFFFFF"/>
          <w:lang w:val="ru-RU"/>
        </w:rPr>
        <w:t>МЫ БЫЛИ УВЕРЕННЫМИ, ЧТО ВЫБРАЛИ КЛОУНА</w:t>
      </w:r>
      <w:r>
        <w:rPr>
          <w:rFonts w:ascii="Helvetica" w:hAnsi="Helvetica"/>
          <w:i/>
          <w:color w:val="1C1E21"/>
          <w:sz w:val="24"/>
          <w:szCs w:val="24"/>
          <w:shd w:val="clear" w:color="auto" w:fill="FFFFFF"/>
          <w:lang w:val="ru-RU"/>
        </w:rPr>
        <w:t xml:space="preserve">, но оказалось – ЭТО что-то среднее, между предателем, полицаем и </w:t>
      </w:r>
      <w:proofErr w:type="gramStart"/>
      <w:r>
        <w:rPr>
          <w:rFonts w:ascii="Helvetica" w:hAnsi="Helvetica"/>
          <w:i/>
          <w:color w:val="1C1E21"/>
          <w:sz w:val="24"/>
          <w:szCs w:val="24"/>
          <w:shd w:val="clear" w:color="auto" w:fill="FFFFFF"/>
          <w:lang w:val="ru-RU"/>
        </w:rPr>
        <w:t>проституткой..</w:t>
      </w:r>
      <w:proofErr w:type="gramEnd"/>
    </w:p>
    <w:p w:rsidR="005E794D" w:rsidRPr="00F05936" w:rsidRDefault="005E794D" w:rsidP="005E794D">
      <w:pPr>
        <w:spacing w:after="0" w:line="240" w:lineRule="auto"/>
        <w:ind w:left="-851" w:right="-234" w:firstLine="142"/>
        <w:textAlignment w:val="baseline"/>
        <w:rPr>
          <w:rFonts w:ascii="Helvetica" w:hAnsi="Helvetica"/>
          <w:color w:val="1C1E21"/>
          <w:shd w:val="clear" w:color="auto" w:fill="FFFFFF"/>
          <w:lang w:val="ru-RU"/>
        </w:rPr>
      </w:pPr>
      <w:r>
        <w:rPr>
          <w:rFonts w:ascii="Helvetica" w:hAnsi="Helvetica"/>
          <w:color w:val="1C1E21"/>
          <w:sz w:val="21"/>
          <w:szCs w:val="21"/>
          <w:shd w:val="clear" w:color="auto" w:fill="FFFFFF"/>
          <w:lang w:val="ru-RU"/>
        </w:rPr>
        <w:t xml:space="preserve">  </w:t>
      </w:r>
      <w:r w:rsidRPr="00F05936">
        <w:rPr>
          <w:rFonts w:ascii="Helvetica" w:hAnsi="Helvetica"/>
          <w:color w:val="1C1E21"/>
          <w:shd w:val="clear" w:color="auto" w:fill="FFFFFF"/>
          <w:lang w:val="ru-RU"/>
        </w:rPr>
        <w:t xml:space="preserve">Посмотрел брифинг Дуды и Зеленского... Очередной провал спичрайтеров, которые использовали речь то ли Порошенко, то ли </w:t>
      </w:r>
      <w:proofErr w:type="spellStart"/>
      <w:r w:rsidRPr="00F05936">
        <w:rPr>
          <w:rFonts w:ascii="Helvetica" w:hAnsi="Helvetica"/>
          <w:color w:val="1C1E21"/>
          <w:shd w:val="clear" w:color="auto" w:fill="FFFFFF"/>
          <w:lang w:val="ru-RU"/>
        </w:rPr>
        <w:t>Яценюка</w:t>
      </w:r>
      <w:proofErr w:type="spellEnd"/>
      <w:r w:rsidRPr="00F05936">
        <w:rPr>
          <w:rFonts w:ascii="Helvetica" w:hAnsi="Helvetica"/>
          <w:color w:val="1C1E21"/>
          <w:shd w:val="clear" w:color="auto" w:fill="FFFFFF"/>
          <w:lang w:val="ru-RU"/>
        </w:rPr>
        <w:t>, не удосужившись даже адаптировать с учётом того, что произносить её должен еврей и внук ветерана ВОВ. Зеленский читал с запинками, явно видел текст впервые и, по-моему, не всегда понимал, о чём это он вообще вещает. По итогу, закономерно выставил себя идиотом. В третий раз за три зарубежных визита в течение недели.</w:t>
      </w:r>
    </w:p>
    <w:p w:rsidR="005E794D" w:rsidRDefault="005E794D" w:rsidP="005E794D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В Польше украинский президент встретился с выжившими из числа тех, кто когда-то находился в Освенциме. Зеленский заявил: в геноциде евреев во время Второй мировой войны виноваты «оба тоталитарных режима». Он имел ввиду Германию и Советский Союз.</w:t>
      </w:r>
    </w:p>
    <w:p w:rsidR="005E794D" w:rsidRDefault="005E794D" w:rsidP="005E794D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Народный депутат партии «Слуга народа» </w:t>
      </w:r>
      <w:hyperlink r:id="rId15" w:tgtFrame="_blank" w:history="1">
        <w:r>
          <w:rPr>
            <w:rStyle w:val="a4"/>
            <w:rFonts w:ascii="Arial" w:hAnsi="Arial" w:cs="Arial"/>
            <w:lang w:val="ru-RU"/>
          </w:rPr>
          <w:t xml:space="preserve">Макс </w:t>
        </w:r>
        <w:proofErr w:type="spellStart"/>
        <w:r>
          <w:rPr>
            <w:rStyle w:val="a4"/>
            <w:rFonts w:ascii="Arial" w:hAnsi="Arial" w:cs="Arial"/>
            <w:lang w:val="ru-RU"/>
          </w:rPr>
          <w:t>Бужанский</w:t>
        </w:r>
        <w:proofErr w:type="spellEnd"/>
      </w:hyperlink>
      <w:r>
        <w:rPr>
          <w:rFonts w:ascii="Arial" w:hAnsi="Arial" w:cs="Arial"/>
          <w:lang w:val="ru-RU"/>
        </w:rPr>
        <w:t xml:space="preserve"> предложил обвинять СССР и в других исторических событиях. Например, в разделе Чехословакии или в Мюнхенском сговоре. Также он выступил с идеей в очередной раз переписать историю и к виновникам начала войны добавить Словакию. </w:t>
      </w:r>
      <w:proofErr w:type="spellStart"/>
      <w:r>
        <w:rPr>
          <w:rFonts w:ascii="Arial" w:hAnsi="Arial" w:cs="Arial"/>
          <w:lang w:val="ru-RU"/>
        </w:rPr>
        <w:t>Бужанский</w:t>
      </w:r>
      <w:proofErr w:type="spellEnd"/>
      <w:r>
        <w:rPr>
          <w:rFonts w:ascii="Arial" w:hAnsi="Arial" w:cs="Arial"/>
          <w:lang w:val="ru-RU"/>
        </w:rPr>
        <w:t xml:space="preserve"> согласился с политологом Денисом Гороховским, предположившим, что категорическое высказывание президента подорвет его рейтинг.</w:t>
      </w:r>
    </w:p>
    <w:p w:rsidR="005E794D" w:rsidRDefault="005E794D" w:rsidP="005E794D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По мнению украинского журналиста </w:t>
      </w:r>
      <w:hyperlink r:id="rId16" w:tgtFrame="_blank" w:history="1">
        <w:r>
          <w:rPr>
            <w:rStyle w:val="a4"/>
            <w:rFonts w:ascii="Arial" w:hAnsi="Arial" w:cs="Arial"/>
            <w:lang w:val="ru-RU"/>
          </w:rPr>
          <w:t>Юрия Ткачева</w:t>
        </w:r>
      </w:hyperlink>
      <w:r>
        <w:rPr>
          <w:rFonts w:ascii="Arial" w:hAnsi="Arial" w:cs="Arial"/>
          <w:lang w:val="ru-RU"/>
        </w:rPr>
        <w:t xml:space="preserve">, Зеленский всего лишь озвучил известные исторические факты:   «Конечно, именно „сговор тоталитарных режимов“ СССР и Германии дал старт Второй Мировой войне. Не Мюнхенский сговор (кстати, Польша в свое время отлично поучаствовала с Германией в распиле Чехословакии). Не отказ Англии и Франции подписать антигитлеровский пакт. Не тот факт, что Англия и Франция кинули Польшу, никак не придя ей на помощь, ограничившись лишь формальным </w:t>
      </w:r>
      <w:r w:rsidRPr="005E794D">
        <w:rPr>
          <w:rFonts w:ascii="Arial" w:hAnsi="Arial" w:cs="Arial"/>
          <w:sz w:val="24"/>
          <w:szCs w:val="24"/>
          <w:lang w:val="ru-RU"/>
        </w:rPr>
        <w:t>объявлением войны, потому что надеялись, что, победив ее, Гитлер все-таки нападет на СССР (ради</w:t>
      </w:r>
      <w:r>
        <w:rPr>
          <w:rFonts w:ascii="Arial" w:hAnsi="Arial" w:cs="Arial"/>
          <w:lang w:val="ru-RU"/>
        </w:rPr>
        <w:t xml:space="preserve"> чего все это и затевалось). Нет, во всем, конечно, виноват СССР», — саркастически заметил Ткачев.</w:t>
      </w:r>
    </w:p>
    <w:p w:rsidR="00F07A52" w:rsidRPr="00F07A52" w:rsidRDefault="00F65EC2" w:rsidP="005E794D">
      <w:pPr>
        <w:pStyle w:val="a3"/>
        <w:ind w:left="-851" w:right="-234"/>
        <w:rPr>
          <w:rFonts w:ascii="Arial" w:hAnsi="Arial" w:cs="Arial"/>
          <w:sz w:val="10"/>
          <w:szCs w:val="10"/>
          <w:lang w:val="ru-RU"/>
        </w:rPr>
      </w:pPr>
      <w:r w:rsidRPr="00F07A52">
        <w:rPr>
          <w:rFonts w:ascii="Arial" w:hAnsi="Arial" w:cs="Arial"/>
          <w:sz w:val="10"/>
          <w:szCs w:val="10"/>
          <w:lang w:val="ru-RU"/>
        </w:rPr>
        <w:lastRenderedPageBreak/>
        <w:t xml:space="preserve">    </w:t>
      </w:r>
    </w:p>
    <w:p w:rsidR="005E794D" w:rsidRDefault="00F65EC2" w:rsidP="005E794D">
      <w:pPr>
        <w:pStyle w:val="a3"/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Своими тупыми высказываниями т.н. президент, «отменил результаты Нюрнбергского трибунала, наплевал на могилы 27 миллионов погибших Советских людей, и миллионы выживших после тех кровавых лет, в том числе и на своего деда. Но если плевать на деда это его личное дело и дело его совести, </w:t>
      </w:r>
      <w:proofErr w:type="gramStart"/>
      <w:r>
        <w:rPr>
          <w:rFonts w:ascii="Arial" w:hAnsi="Arial" w:cs="Arial"/>
          <w:lang w:val="ru-RU"/>
        </w:rPr>
        <w:t>то  плевать</w:t>
      </w:r>
      <w:proofErr w:type="gramEnd"/>
      <w:r>
        <w:rPr>
          <w:rFonts w:ascii="Arial" w:hAnsi="Arial" w:cs="Arial"/>
          <w:lang w:val="ru-RU"/>
        </w:rPr>
        <w:t xml:space="preserve"> на всех ветеранов, никто права не давал и морду бить такому мы вправе.</w:t>
      </w:r>
    </w:p>
    <w:p w:rsidR="005E794D" w:rsidRDefault="005E794D" w:rsidP="005E794D">
      <w:pPr>
        <w:pStyle w:val="a3"/>
        <w:pBdr>
          <w:bottom w:val="single" w:sz="6" w:space="1" w:color="auto"/>
        </w:pBdr>
        <w:ind w:left="-851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Да </w:t>
      </w:r>
      <w:proofErr w:type="gramStart"/>
      <w:r>
        <w:rPr>
          <w:rFonts w:ascii="Arial" w:hAnsi="Arial" w:cs="Arial"/>
          <w:lang w:val="ru-RU"/>
        </w:rPr>
        <w:t>уж .</w:t>
      </w:r>
      <w:proofErr w:type="gramEnd"/>
      <w:r>
        <w:rPr>
          <w:rFonts w:ascii="Arial" w:hAnsi="Arial" w:cs="Arial"/>
          <w:lang w:val="ru-RU"/>
        </w:rPr>
        <w:t xml:space="preserve"> Умом не блещет, полощет всё, что ему подсунут, труслив, готов подмахнуть любому подонку, способен на предательство, в том числе и своих предков. Словом, характеристика в заголовке имеет право быть!</w:t>
      </w:r>
    </w:p>
    <w:p w:rsidR="005E794D" w:rsidRPr="005E794D" w:rsidRDefault="005E794D" w:rsidP="005E794D">
      <w:pPr>
        <w:pStyle w:val="a3"/>
        <w:ind w:left="-851" w:right="-234"/>
        <w:rPr>
          <w:rFonts w:ascii="Arial" w:hAnsi="Arial" w:cs="Arial"/>
          <w:sz w:val="6"/>
          <w:szCs w:val="6"/>
          <w:lang w:val="ru-RU"/>
        </w:rPr>
      </w:pPr>
    </w:p>
    <w:p w:rsidR="00F65EC2" w:rsidRPr="005D47AD" w:rsidRDefault="00F65EC2" w:rsidP="005E794D">
      <w:pPr>
        <w:pStyle w:val="a3"/>
        <w:ind w:left="-851" w:right="-234"/>
        <w:rPr>
          <w:rFonts w:ascii="Arial" w:hAnsi="Arial" w:cs="Arial"/>
          <w:b/>
          <w:i/>
          <w:sz w:val="6"/>
          <w:szCs w:val="6"/>
          <w:lang w:val="ru-RU"/>
        </w:rPr>
      </w:pPr>
    </w:p>
    <w:p w:rsidR="005E794D" w:rsidRPr="005E794D" w:rsidRDefault="005E794D" w:rsidP="005E794D">
      <w:pPr>
        <w:pStyle w:val="a3"/>
        <w:ind w:left="-851" w:right="-234"/>
        <w:rPr>
          <w:rFonts w:ascii="Arial" w:hAnsi="Arial" w:cs="Arial"/>
          <w:b/>
          <w:i/>
          <w:sz w:val="24"/>
          <w:szCs w:val="24"/>
          <w:lang w:val="ru-RU"/>
        </w:rPr>
      </w:pPr>
      <w:r w:rsidRPr="005E794D">
        <w:rPr>
          <w:rFonts w:ascii="Arial" w:hAnsi="Arial" w:cs="Arial"/>
          <w:b/>
          <w:i/>
          <w:sz w:val="24"/>
          <w:szCs w:val="24"/>
          <w:lang w:val="ru-RU"/>
        </w:rPr>
        <w:t>ЗАХАРОВА НАЗВАЛА СТАТЬЮ ПРЕМЬЕРА ПОЛЬШИ ОБ</w:t>
      </w:r>
      <w:r w:rsidRPr="005E794D">
        <w:rPr>
          <w:rFonts w:ascii="Arial" w:hAnsi="Arial" w:cs="Arial"/>
          <w:b/>
          <w:i/>
          <w:sz w:val="24"/>
          <w:szCs w:val="24"/>
        </w:rPr>
        <w:t> </w:t>
      </w:r>
      <w:r w:rsidRPr="005E794D">
        <w:rPr>
          <w:rFonts w:ascii="Arial" w:hAnsi="Arial" w:cs="Arial"/>
          <w:b/>
          <w:i/>
          <w:sz w:val="24"/>
          <w:szCs w:val="24"/>
          <w:lang w:val="ru-RU"/>
        </w:rPr>
        <w:t>ОСВЕНЦИМЕ САМОУБИЙСТВОМ</w:t>
      </w:r>
    </w:p>
    <w:p w:rsidR="005E794D" w:rsidRPr="00E82021" w:rsidRDefault="005E794D" w:rsidP="005E794D">
      <w:pPr>
        <w:pStyle w:val="a3"/>
        <w:ind w:left="-709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</w:t>
      </w:r>
      <w:r w:rsidRPr="00E82021">
        <w:rPr>
          <w:rFonts w:ascii="Arial" w:hAnsi="Arial" w:cs="Arial"/>
          <w:lang w:val="ru-RU"/>
        </w:rPr>
        <w:t xml:space="preserve">Официальный представитель МИД России Мария Захарова назвала статью премьер-министра Польши </w:t>
      </w:r>
      <w:proofErr w:type="spellStart"/>
      <w:r w:rsidRPr="00E82021">
        <w:rPr>
          <w:rFonts w:ascii="Arial" w:hAnsi="Arial" w:cs="Arial"/>
          <w:lang w:val="ru-RU"/>
        </w:rPr>
        <w:t>Матеуша</w:t>
      </w:r>
      <w:proofErr w:type="spellEnd"/>
      <w:r w:rsidRPr="00E82021">
        <w:rPr>
          <w:rFonts w:ascii="Arial" w:hAnsi="Arial" w:cs="Arial"/>
          <w:lang w:val="ru-RU"/>
        </w:rPr>
        <w:t xml:space="preserve"> </w:t>
      </w:r>
      <w:proofErr w:type="spellStart"/>
      <w:r w:rsidRPr="00E82021">
        <w:rPr>
          <w:rFonts w:ascii="Arial" w:hAnsi="Arial" w:cs="Arial"/>
          <w:lang w:val="ru-RU"/>
        </w:rPr>
        <w:t>Моравецкого</w:t>
      </w:r>
      <w:proofErr w:type="spellEnd"/>
      <w:r w:rsidRPr="00E82021">
        <w:rPr>
          <w:rFonts w:ascii="Arial" w:hAnsi="Arial" w:cs="Arial"/>
          <w:lang w:val="ru-RU"/>
        </w:rPr>
        <w:t xml:space="preserve"> об Освенциме, опубликованную в газете </w:t>
      </w:r>
      <w:r w:rsidRPr="00E82021">
        <w:rPr>
          <w:rFonts w:ascii="Arial" w:hAnsi="Arial" w:cs="Arial"/>
        </w:rPr>
        <w:t>Politico</w:t>
      </w:r>
      <w:r w:rsidRPr="00E82021">
        <w:rPr>
          <w:rFonts w:ascii="Arial" w:hAnsi="Arial" w:cs="Arial"/>
          <w:lang w:val="ru-RU"/>
        </w:rPr>
        <w:t xml:space="preserve">, самоубийством. Соответствующий комментарий она опубликовала в </w:t>
      </w:r>
      <w:r w:rsidRPr="00E82021">
        <w:rPr>
          <w:rFonts w:ascii="Arial" w:hAnsi="Arial" w:cs="Arial"/>
        </w:rPr>
        <w:t>Facebook</w:t>
      </w:r>
      <w:r w:rsidRPr="00E82021">
        <w:rPr>
          <w:rFonts w:ascii="Arial" w:hAnsi="Arial" w:cs="Arial"/>
          <w:lang w:val="ru-RU"/>
        </w:rPr>
        <w:t>.</w:t>
      </w:r>
      <w:r w:rsidRPr="00E8202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       </w:t>
      </w:r>
      <w:r w:rsidRPr="00E82021">
        <w:rPr>
          <w:rFonts w:ascii="Arial" w:hAnsi="Arial" w:cs="Arial"/>
          <w:lang w:val="ru-RU"/>
        </w:rPr>
        <w:t xml:space="preserve">По мнению дипломата, своей статьей </w:t>
      </w:r>
      <w:proofErr w:type="spellStart"/>
      <w:r w:rsidRPr="00E82021">
        <w:rPr>
          <w:rFonts w:ascii="Arial" w:hAnsi="Arial" w:cs="Arial"/>
          <w:lang w:val="ru-RU"/>
        </w:rPr>
        <w:t>Моравецкий</w:t>
      </w:r>
      <w:proofErr w:type="spellEnd"/>
      <w:r w:rsidRPr="00E82021">
        <w:rPr>
          <w:rFonts w:ascii="Arial" w:hAnsi="Arial" w:cs="Arial"/>
          <w:lang w:val="ru-RU"/>
        </w:rPr>
        <w:t xml:space="preserve"> убил в себе человека. Она также назвала материал премьера очередной преступной попыткой переписать историю Второй мировой войны и уточнила, что на этот раз Варшава не ограничилась стремлением приравнять СССР и нацистскую Германию или повтором тезиса об их «союзе».</w:t>
      </w:r>
    </w:p>
    <w:p w:rsidR="005E794D" w:rsidRDefault="005E794D" w:rsidP="005E794D">
      <w:pPr>
        <w:pStyle w:val="a3"/>
        <w:pBdr>
          <w:bottom w:val="single" w:sz="6" w:space="1" w:color="auto"/>
        </w:pBdr>
        <w:ind w:left="-709" w:right="-2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</w:t>
      </w:r>
      <w:r w:rsidRPr="00E82021">
        <w:rPr>
          <w:rFonts w:ascii="Arial" w:hAnsi="Arial" w:cs="Arial"/>
          <w:lang w:val="ru-RU"/>
        </w:rPr>
        <w:t xml:space="preserve">Захарова заметила, что один из тезисов статьи </w:t>
      </w:r>
      <w:proofErr w:type="spellStart"/>
      <w:r w:rsidRPr="00E82021">
        <w:rPr>
          <w:rFonts w:ascii="Arial" w:hAnsi="Arial" w:cs="Arial"/>
          <w:lang w:val="ru-RU"/>
        </w:rPr>
        <w:t>Моравецкого</w:t>
      </w:r>
      <w:proofErr w:type="spellEnd"/>
      <w:r w:rsidRPr="00E82021">
        <w:rPr>
          <w:rFonts w:ascii="Arial" w:hAnsi="Arial" w:cs="Arial"/>
          <w:lang w:val="ru-RU"/>
        </w:rPr>
        <w:t xml:space="preserve"> посвящен 45 годам советской оккупации, которая стоила миллионов жизней. «Ложь и манипуляция стали верными соавторами польских политиков, рассуждающих на темы Второй мировой войны», — отметила она.</w:t>
      </w:r>
      <w:r w:rsidRPr="00E8202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       </w:t>
      </w:r>
      <w:r w:rsidRPr="00E82021">
        <w:rPr>
          <w:rFonts w:ascii="Arial" w:hAnsi="Arial" w:cs="Arial"/>
          <w:lang w:val="ru-RU"/>
        </w:rPr>
        <w:t>Также представитель МИД считает, что фраза о возможности Красной Армии освободить Освенцим на полгода раньше находится за гранью добра и зла.</w:t>
      </w:r>
      <w:r w:rsidRPr="00E82021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        </w:t>
      </w:r>
      <w:r w:rsidRPr="00E82021">
        <w:rPr>
          <w:rFonts w:ascii="Arial" w:hAnsi="Arial" w:cs="Arial"/>
          <w:lang w:val="ru-RU"/>
        </w:rPr>
        <w:t xml:space="preserve">В своей статье для </w:t>
      </w:r>
      <w:r w:rsidRPr="00E82021">
        <w:rPr>
          <w:rFonts w:ascii="Arial" w:hAnsi="Arial" w:cs="Arial"/>
        </w:rPr>
        <w:t>Politico</w:t>
      </w:r>
      <w:r w:rsidRPr="00E82021">
        <w:rPr>
          <w:rFonts w:ascii="Arial" w:hAnsi="Arial" w:cs="Arial"/>
          <w:lang w:val="ru-RU"/>
        </w:rPr>
        <w:t xml:space="preserve"> </w:t>
      </w:r>
      <w:proofErr w:type="spellStart"/>
      <w:r w:rsidRPr="00E82021">
        <w:rPr>
          <w:rFonts w:ascii="Arial" w:hAnsi="Arial" w:cs="Arial"/>
          <w:lang w:val="ru-RU"/>
        </w:rPr>
        <w:t>Моравецкий</w:t>
      </w:r>
      <w:proofErr w:type="spellEnd"/>
      <w:r w:rsidRPr="00E82021">
        <w:rPr>
          <w:rFonts w:ascii="Arial" w:hAnsi="Arial" w:cs="Arial"/>
          <w:lang w:val="ru-RU"/>
        </w:rPr>
        <w:t xml:space="preserve"> пишет о равнозначности и союзе режимов Советского Союза и нацистской Германии. По его мнению, без военной поддержки со стороны СССР Германия не смогла бы так легко разгромить Польшу и Францию, а также подготовиться к Холокосту.</w:t>
      </w:r>
    </w:p>
    <w:p w:rsidR="00F07A52" w:rsidRPr="00F07A52" w:rsidRDefault="00BB748B" w:rsidP="005E794D">
      <w:pPr>
        <w:pStyle w:val="a3"/>
        <w:ind w:left="-709" w:right="-234"/>
        <w:rPr>
          <w:rFonts w:ascii="Arial" w:hAnsi="Arial" w:cs="Arial"/>
          <w:b/>
          <w:sz w:val="10"/>
          <w:szCs w:val="10"/>
          <w:lang w:val="ru-RU"/>
        </w:rPr>
      </w:pPr>
      <w:r w:rsidRPr="00F07A52">
        <w:rPr>
          <w:rFonts w:ascii="Arial" w:hAnsi="Arial" w:cs="Arial"/>
          <w:b/>
          <w:sz w:val="10"/>
          <w:szCs w:val="10"/>
          <w:lang w:val="ru-RU"/>
        </w:rPr>
        <w:t xml:space="preserve">           </w:t>
      </w:r>
    </w:p>
    <w:p w:rsidR="00F65EC2" w:rsidRPr="00BB748B" w:rsidRDefault="00BB748B" w:rsidP="005E794D">
      <w:pPr>
        <w:pStyle w:val="a3"/>
        <w:ind w:left="-709" w:right="-234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F07A52">
        <w:rPr>
          <w:rFonts w:ascii="Arial" w:hAnsi="Arial" w:cs="Arial"/>
          <w:b/>
          <w:sz w:val="36"/>
          <w:szCs w:val="36"/>
          <w:lang w:val="ru-RU"/>
        </w:rPr>
        <w:t xml:space="preserve">           </w:t>
      </w:r>
      <w:r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F07A52">
        <w:rPr>
          <w:rFonts w:ascii="Arial" w:hAnsi="Arial" w:cs="Arial"/>
          <w:b/>
          <w:sz w:val="36"/>
          <w:szCs w:val="36"/>
          <w:lang w:val="ru-RU"/>
        </w:rPr>
        <w:t>ПРАЗ</w:t>
      </w:r>
      <w:r w:rsidRPr="00BB748B">
        <w:rPr>
          <w:rFonts w:ascii="Arial" w:hAnsi="Arial" w:cs="Arial"/>
          <w:b/>
          <w:sz w:val="36"/>
          <w:szCs w:val="36"/>
          <w:lang w:val="ru-RU"/>
        </w:rPr>
        <w:t>ДНУЮТ ТО, ЧТО НЕ СОСТОЯЛОСЬ</w:t>
      </w:r>
    </w:p>
    <w:p w:rsidR="005304C8" w:rsidRPr="00CF179E" w:rsidRDefault="00BB748B" w:rsidP="00B6699E">
      <w:pPr>
        <w:pStyle w:val="a3"/>
        <w:ind w:left="-851" w:right="-234" w:firstLine="851"/>
        <w:rPr>
          <w:rFonts w:ascii="Arial" w:hAnsi="Arial" w:cs="Arial"/>
          <w:b/>
          <w:sz w:val="24"/>
          <w:szCs w:val="24"/>
          <w:lang w:val="ru-RU"/>
        </w:rPr>
      </w:pPr>
      <w:r w:rsidRPr="00CF179E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5304C8" w:rsidRPr="00CF179E">
        <w:rPr>
          <w:rFonts w:ascii="Arial" w:hAnsi="Arial" w:cs="Arial"/>
          <w:b/>
          <w:sz w:val="24"/>
          <w:szCs w:val="24"/>
          <w:lang w:val="ru-RU"/>
        </w:rPr>
        <w:t>22 января в Украине от</w:t>
      </w:r>
      <w:r w:rsidR="00E97684" w:rsidRPr="00CF179E">
        <w:rPr>
          <w:rFonts w:ascii="Arial" w:hAnsi="Arial" w:cs="Arial"/>
          <w:b/>
          <w:sz w:val="24"/>
          <w:szCs w:val="24"/>
          <w:lang w:val="ru-RU"/>
        </w:rPr>
        <w:t>празднова</w:t>
      </w:r>
      <w:r w:rsidR="005304C8" w:rsidRPr="00CF179E">
        <w:rPr>
          <w:rFonts w:ascii="Arial" w:hAnsi="Arial" w:cs="Arial"/>
          <w:b/>
          <w:sz w:val="24"/>
          <w:szCs w:val="24"/>
          <w:lang w:val="ru-RU"/>
        </w:rPr>
        <w:t>ли</w:t>
      </w:r>
      <w:r w:rsidR="00E97684" w:rsidRPr="00CF179E">
        <w:rPr>
          <w:rFonts w:ascii="Arial" w:hAnsi="Arial" w:cs="Arial"/>
          <w:b/>
          <w:sz w:val="24"/>
          <w:szCs w:val="24"/>
          <w:lang w:val="ru-RU"/>
        </w:rPr>
        <w:t xml:space="preserve"> годовщину </w:t>
      </w:r>
      <w:r w:rsidR="005304C8" w:rsidRPr="00CF179E">
        <w:rPr>
          <w:rFonts w:ascii="Arial" w:hAnsi="Arial" w:cs="Arial"/>
          <w:b/>
          <w:sz w:val="24"/>
          <w:szCs w:val="24"/>
          <w:lang w:val="ru-RU"/>
        </w:rPr>
        <w:t>«</w:t>
      </w:r>
      <w:r w:rsidR="00E97684" w:rsidRPr="00CF179E">
        <w:rPr>
          <w:rFonts w:ascii="Arial" w:hAnsi="Arial" w:cs="Arial"/>
          <w:b/>
          <w:sz w:val="24"/>
          <w:szCs w:val="24"/>
          <w:lang w:val="ru-RU"/>
        </w:rPr>
        <w:t>воссоединения</w:t>
      </w:r>
      <w:r w:rsidR="005304C8" w:rsidRPr="00CF179E">
        <w:rPr>
          <w:rFonts w:ascii="Arial" w:hAnsi="Arial" w:cs="Arial"/>
          <w:b/>
          <w:sz w:val="24"/>
          <w:szCs w:val="24"/>
          <w:lang w:val="ru-RU"/>
        </w:rPr>
        <w:t>»</w:t>
      </w:r>
      <w:r w:rsidR="00E97684" w:rsidRPr="00CF179E">
        <w:rPr>
          <w:rFonts w:ascii="Arial" w:hAnsi="Arial" w:cs="Arial"/>
          <w:b/>
          <w:sz w:val="24"/>
          <w:szCs w:val="24"/>
          <w:lang w:val="ru-RU"/>
        </w:rPr>
        <w:t xml:space="preserve"> УНР и ЗУНР.</w:t>
      </w:r>
    </w:p>
    <w:p w:rsidR="00BB748B" w:rsidRPr="00B6699E" w:rsidRDefault="005304C8" w:rsidP="00B6699E">
      <w:pPr>
        <w:pStyle w:val="a3"/>
        <w:ind w:left="-851" w:right="-234" w:firstLine="851"/>
        <w:rPr>
          <w:rFonts w:ascii="Arial" w:hAnsi="Arial" w:cs="Arial"/>
          <w:b/>
          <w:sz w:val="24"/>
          <w:szCs w:val="24"/>
          <w:lang w:val="ru-RU"/>
        </w:rPr>
      </w:pPr>
      <w:r w:rsidRPr="00B6699E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</w:t>
      </w:r>
      <w:r w:rsidR="00E97684" w:rsidRPr="00B6699E">
        <w:rPr>
          <w:rFonts w:ascii="Arial" w:hAnsi="Arial" w:cs="Arial"/>
          <w:b/>
          <w:sz w:val="24"/>
          <w:szCs w:val="24"/>
          <w:lang w:val="ru-RU"/>
        </w:rPr>
        <w:t xml:space="preserve">22 января - День </w:t>
      </w:r>
      <w:r w:rsidR="00BB748B" w:rsidRPr="00B6699E">
        <w:rPr>
          <w:rFonts w:ascii="Arial" w:hAnsi="Arial" w:cs="Arial"/>
          <w:b/>
          <w:sz w:val="24"/>
          <w:szCs w:val="24"/>
          <w:lang w:val="ru-RU"/>
        </w:rPr>
        <w:t xml:space="preserve">соборности Украины </w:t>
      </w:r>
    </w:p>
    <w:p w:rsidR="00735FEB" w:rsidRPr="00CF179E" w:rsidRDefault="005304C8" w:rsidP="00B6699E">
      <w:pPr>
        <w:pStyle w:val="a3"/>
        <w:ind w:left="-851" w:right="-234"/>
        <w:rPr>
          <w:rFonts w:ascii="Arial" w:hAnsi="Arial" w:cs="Arial"/>
          <w:lang w:val="ru-RU"/>
        </w:rPr>
      </w:pPr>
      <w:r w:rsidRPr="00B6699E">
        <w:rPr>
          <w:rFonts w:ascii="Arial" w:hAnsi="Arial" w:cs="Arial"/>
          <w:b/>
          <w:sz w:val="24"/>
          <w:szCs w:val="24"/>
          <w:u w:val="single"/>
          <w:lang w:val="ru-RU"/>
        </w:rPr>
        <w:t xml:space="preserve">Из </w:t>
      </w:r>
      <w:proofErr w:type="gramStart"/>
      <w:r w:rsidRPr="00B6699E">
        <w:rPr>
          <w:rFonts w:ascii="Arial" w:hAnsi="Arial" w:cs="Arial"/>
          <w:b/>
          <w:sz w:val="24"/>
          <w:szCs w:val="24"/>
          <w:u w:val="single"/>
          <w:lang w:val="ru-RU"/>
        </w:rPr>
        <w:t>официоза</w:t>
      </w:r>
      <w:r w:rsidR="00B6699E">
        <w:rPr>
          <w:rFonts w:ascii="Arial" w:hAnsi="Arial" w:cs="Arial"/>
          <w:lang w:val="ru-RU"/>
        </w:rPr>
        <w:t xml:space="preserve"> </w:t>
      </w:r>
      <w:r w:rsidRPr="00B6699E">
        <w:rPr>
          <w:rFonts w:ascii="Arial" w:hAnsi="Arial" w:cs="Arial"/>
          <w:b/>
          <w:sz w:val="28"/>
          <w:szCs w:val="28"/>
          <w:lang w:val="ru-RU"/>
        </w:rPr>
        <w:t xml:space="preserve"> -</w:t>
      </w:r>
      <w:proofErr w:type="gramEnd"/>
      <w:r w:rsidRPr="00B6699E">
        <w:rPr>
          <w:rFonts w:ascii="Arial" w:hAnsi="Arial" w:cs="Arial"/>
          <w:lang w:val="ru-RU"/>
        </w:rPr>
        <w:t xml:space="preserve"> </w:t>
      </w:r>
      <w:r w:rsidR="00BB748B" w:rsidRPr="00B6699E">
        <w:rPr>
          <w:rFonts w:ascii="Arial" w:hAnsi="Arial" w:cs="Arial"/>
          <w:lang w:val="ru-RU"/>
        </w:rPr>
        <w:t xml:space="preserve"> </w:t>
      </w:r>
      <w:r w:rsidRPr="00B6699E">
        <w:rPr>
          <w:rFonts w:ascii="Arial" w:hAnsi="Arial" w:cs="Arial"/>
          <w:lang w:val="ru-RU"/>
        </w:rPr>
        <w:t>В</w:t>
      </w:r>
      <w:r w:rsidR="00E97684" w:rsidRPr="00B6699E">
        <w:rPr>
          <w:rFonts w:ascii="Arial" w:hAnsi="Arial" w:cs="Arial"/>
          <w:lang w:val="ru-RU"/>
        </w:rPr>
        <w:t xml:space="preserve"> Украине будут отмечать один из </w:t>
      </w:r>
      <w:r w:rsidRPr="00B6699E">
        <w:rPr>
          <w:rFonts w:ascii="Arial" w:hAnsi="Arial" w:cs="Arial"/>
          <w:lang w:val="ru-RU"/>
        </w:rPr>
        <w:t>«</w:t>
      </w:r>
      <w:r w:rsidR="00E97684" w:rsidRPr="00B6699E">
        <w:rPr>
          <w:rFonts w:ascii="Arial" w:hAnsi="Arial" w:cs="Arial"/>
          <w:lang w:val="ru-RU"/>
        </w:rPr>
        <w:t>важнейших государственных праздников</w:t>
      </w:r>
      <w:r w:rsidRPr="00B6699E">
        <w:rPr>
          <w:rFonts w:ascii="Arial" w:hAnsi="Arial" w:cs="Arial"/>
          <w:lang w:val="ru-RU"/>
        </w:rPr>
        <w:t>»</w:t>
      </w:r>
      <w:r w:rsidR="00E97684" w:rsidRPr="00B6699E">
        <w:rPr>
          <w:rFonts w:ascii="Arial" w:hAnsi="Arial" w:cs="Arial"/>
          <w:lang w:val="ru-RU"/>
        </w:rPr>
        <w:t xml:space="preserve">, роль которого в истории страны сложно переоценить. </w:t>
      </w:r>
      <w:r w:rsidR="00B6699E">
        <w:rPr>
          <w:rFonts w:ascii="Arial" w:hAnsi="Arial" w:cs="Arial"/>
          <w:i/>
          <w:lang w:val="ru-RU"/>
        </w:rPr>
        <w:t xml:space="preserve">(СМЕХ). </w:t>
      </w:r>
      <w:r w:rsidR="00E97684" w:rsidRPr="00B6699E">
        <w:rPr>
          <w:rFonts w:ascii="Arial" w:hAnsi="Arial" w:cs="Arial"/>
          <w:lang w:val="ru-RU"/>
        </w:rPr>
        <w:t>В среду, 22 я</w:t>
      </w:r>
      <w:r w:rsidRPr="00B6699E">
        <w:rPr>
          <w:rFonts w:ascii="Arial" w:hAnsi="Arial" w:cs="Arial"/>
          <w:lang w:val="ru-RU"/>
        </w:rPr>
        <w:t xml:space="preserve">нваря, жители нашей </w:t>
      </w:r>
      <w:proofErr w:type="gramStart"/>
      <w:r w:rsidRPr="00B6699E">
        <w:rPr>
          <w:rFonts w:ascii="Arial" w:hAnsi="Arial" w:cs="Arial"/>
          <w:lang w:val="ru-RU"/>
        </w:rPr>
        <w:t>страны  поздравили</w:t>
      </w:r>
      <w:proofErr w:type="gramEnd"/>
      <w:r w:rsidR="00E97684" w:rsidRPr="00B6699E">
        <w:rPr>
          <w:rFonts w:ascii="Arial" w:hAnsi="Arial" w:cs="Arial"/>
          <w:lang w:val="ru-RU"/>
        </w:rPr>
        <w:t xml:space="preserve"> друг друга с Днем соборности Украины.</w:t>
      </w:r>
      <w:r w:rsidRPr="00B6699E">
        <w:rPr>
          <w:rFonts w:ascii="Arial" w:hAnsi="Arial" w:cs="Arial"/>
          <w:lang w:val="ru-RU"/>
        </w:rPr>
        <w:t>(</w:t>
      </w:r>
      <w:r w:rsidRPr="00B6699E">
        <w:rPr>
          <w:rFonts w:ascii="Arial" w:hAnsi="Arial" w:cs="Arial"/>
          <w:b/>
          <w:lang w:val="ru-RU"/>
        </w:rPr>
        <w:t xml:space="preserve">Ну это разве что самые </w:t>
      </w:r>
      <w:proofErr w:type="spellStart"/>
      <w:r w:rsidRPr="00B6699E">
        <w:rPr>
          <w:rFonts w:ascii="Arial" w:hAnsi="Arial" w:cs="Arial"/>
          <w:b/>
          <w:lang w:val="ru-RU"/>
        </w:rPr>
        <w:t>упоротые</w:t>
      </w:r>
      <w:proofErr w:type="spellEnd"/>
      <w:r w:rsidRPr="00B6699E">
        <w:rPr>
          <w:rFonts w:ascii="Arial" w:hAnsi="Arial" w:cs="Arial"/>
          <w:b/>
          <w:lang w:val="ru-RU"/>
        </w:rPr>
        <w:t>, ибо не с чем поздравлять)</w:t>
      </w:r>
      <w:r w:rsidR="00CF179E">
        <w:rPr>
          <w:rFonts w:ascii="Arial" w:hAnsi="Arial" w:cs="Arial"/>
          <w:b/>
          <w:lang w:val="ru-RU"/>
        </w:rPr>
        <w:t>.</w:t>
      </w:r>
      <w:r w:rsidR="00E97684" w:rsidRPr="00B6699E">
        <w:rPr>
          <w:rFonts w:ascii="Arial" w:hAnsi="Arial" w:cs="Arial"/>
          <w:lang w:val="ru-RU"/>
        </w:rPr>
        <w:t xml:space="preserve"> Этот праздник имеет уже более чем столетнюю историю. </w:t>
      </w:r>
      <w:r w:rsidRPr="00B6699E">
        <w:rPr>
          <w:rFonts w:ascii="Arial" w:hAnsi="Arial" w:cs="Arial"/>
          <w:lang w:val="ru-RU"/>
        </w:rPr>
        <w:t>О</w:t>
      </w:r>
      <w:r w:rsidR="00E97684" w:rsidRPr="00B6699E">
        <w:rPr>
          <w:rFonts w:ascii="Arial" w:hAnsi="Arial" w:cs="Arial"/>
          <w:lang w:val="ru-RU"/>
        </w:rPr>
        <w:t>фициально праздновать День соборности в Украине начали лишь в 1999 году после указа президента Леонида Кучмы. Ежегод</w:t>
      </w:r>
      <w:r w:rsidR="00E97684" w:rsidRPr="00CF179E">
        <w:rPr>
          <w:rFonts w:ascii="Arial" w:hAnsi="Arial" w:cs="Arial"/>
          <w:lang w:val="ru-RU"/>
        </w:rPr>
        <w:t xml:space="preserve">но в этот день отмечают </w:t>
      </w:r>
      <w:r w:rsidRPr="00CF179E">
        <w:rPr>
          <w:rFonts w:ascii="Arial" w:hAnsi="Arial" w:cs="Arial"/>
          <w:lang w:val="ru-RU"/>
        </w:rPr>
        <w:t>«</w:t>
      </w:r>
      <w:r w:rsidR="00E97684" w:rsidRPr="00CF179E">
        <w:rPr>
          <w:rFonts w:ascii="Arial" w:hAnsi="Arial" w:cs="Arial"/>
          <w:lang w:val="ru-RU"/>
        </w:rPr>
        <w:t>важное</w:t>
      </w:r>
      <w:r w:rsidRPr="00CF179E">
        <w:rPr>
          <w:rFonts w:ascii="Arial" w:hAnsi="Arial" w:cs="Arial"/>
          <w:lang w:val="ru-RU"/>
        </w:rPr>
        <w:t>»</w:t>
      </w:r>
      <w:r w:rsidR="00E97684" w:rsidRPr="00CF179E">
        <w:rPr>
          <w:rFonts w:ascii="Arial" w:hAnsi="Arial" w:cs="Arial"/>
          <w:lang w:val="ru-RU"/>
        </w:rPr>
        <w:t xml:space="preserve"> историческое событие, произошедшее в 1919 году - провозглашение Акта воссоединения Украинской народной республики и Западно</w:t>
      </w:r>
      <w:r w:rsidRPr="00CF179E">
        <w:rPr>
          <w:rFonts w:ascii="Arial" w:hAnsi="Arial" w:cs="Arial"/>
          <w:lang w:val="ru-RU"/>
        </w:rPr>
        <w:t>-</w:t>
      </w:r>
      <w:r w:rsidR="00E97684" w:rsidRPr="00CF179E">
        <w:rPr>
          <w:rFonts w:ascii="Arial" w:hAnsi="Arial" w:cs="Arial"/>
          <w:lang w:val="ru-RU"/>
        </w:rPr>
        <w:t>украинской народной республики.</w:t>
      </w:r>
    </w:p>
    <w:p w:rsidR="00735FEB" w:rsidRPr="00B6699E" w:rsidRDefault="00735FEB" w:rsidP="00735FEB">
      <w:pPr>
        <w:pStyle w:val="a3"/>
        <w:ind w:left="-851"/>
        <w:rPr>
          <w:rFonts w:ascii="Arial" w:hAnsi="Arial" w:cs="Arial"/>
          <w:sz w:val="24"/>
          <w:szCs w:val="24"/>
          <w:lang w:val="ru-RU"/>
        </w:rPr>
      </w:pPr>
      <w:r w:rsidRPr="00B6699E">
        <w:rPr>
          <w:rFonts w:ascii="Arial" w:hAnsi="Arial" w:cs="Arial"/>
          <w:sz w:val="24"/>
          <w:szCs w:val="24"/>
          <w:lang w:val="ru-RU"/>
        </w:rPr>
        <w:t xml:space="preserve">   Этот Акт должен </w:t>
      </w:r>
      <w:proofErr w:type="gramStart"/>
      <w:r w:rsidRPr="00B6699E">
        <w:rPr>
          <w:rFonts w:ascii="Arial" w:hAnsi="Arial" w:cs="Arial"/>
          <w:sz w:val="24"/>
          <w:szCs w:val="24"/>
          <w:lang w:val="ru-RU"/>
        </w:rPr>
        <w:t>был  бы</w:t>
      </w:r>
      <w:proofErr w:type="gramEnd"/>
      <w:r w:rsidRPr="00B6699E">
        <w:rPr>
          <w:rFonts w:ascii="Arial" w:hAnsi="Arial" w:cs="Arial"/>
          <w:sz w:val="24"/>
          <w:szCs w:val="24"/>
          <w:lang w:val="ru-RU"/>
        </w:rPr>
        <w:t xml:space="preserve"> подтверждён на Учредительном собрании, но его не </w:t>
      </w:r>
      <w:proofErr w:type="spellStart"/>
      <w:r w:rsidRPr="00B6699E">
        <w:rPr>
          <w:rFonts w:ascii="Arial" w:hAnsi="Arial" w:cs="Arial"/>
          <w:sz w:val="24"/>
          <w:szCs w:val="24"/>
          <w:lang w:val="ru-RU"/>
        </w:rPr>
        <w:t>сотоялось</w:t>
      </w:r>
      <w:proofErr w:type="spellEnd"/>
      <w:r w:rsidRPr="00B6699E">
        <w:rPr>
          <w:rFonts w:ascii="Arial" w:hAnsi="Arial" w:cs="Arial"/>
          <w:sz w:val="24"/>
          <w:szCs w:val="24"/>
          <w:lang w:val="ru-RU"/>
        </w:rPr>
        <w:t>.</w:t>
      </w:r>
    </w:p>
    <w:p w:rsidR="00BB748B" w:rsidRPr="00BB748B" w:rsidRDefault="00735FEB" w:rsidP="00BB748B">
      <w:pPr>
        <w:pStyle w:val="a3"/>
        <w:ind w:left="-851" w:right="-234"/>
        <w:rPr>
          <w:rFonts w:ascii="Arial" w:hAnsi="Arial" w:cs="Arial"/>
          <w:lang w:val="ru-RU"/>
        </w:rPr>
      </w:pPr>
      <w:r w:rsidRPr="00735FEB">
        <w:rPr>
          <w:rFonts w:ascii="Arial" w:hAnsi="Arial" w:cs="Arial"/>
          <w:color w:val="222222"/>
          <w:sz w:val="24"/>
          <w:szCs w:val="24"/>
          <w:shd w:val="clear" w:color="auto" w:fill="FFFFFF"/>
          <w:lang w:val="ru-RU"/>
        </w:rPr>
        <w:t xml:space="preserve">     Уже 5 февраля </w:t>
      </w:r>
      <w:hyperlink r:id="rId17" w:tooltip="Киевская операция (январь 1919)" w:history="1">
        <w:r w:rsidRPr="00735FEB">
          <w:rPr>
            <w:rStyle w:val="a4"/>
            <w:rFonts w:ascii="Arial" w:hAnsi="Arial" w:cs="Arial"/>
            <w:color w:val="0645AD"/>
            <w:sz w:val="24"/>
            <w:szCs w:val="24"/>
            <w:u w:val="none"/>
            <w:lang w:val="ru-RU"/>
          </w:rPr>
          <w:t>Киев был взят Красной Армией</w:t>
        </w:r>
      </w:hyperlink>
      <w:r w:rsidRPr="00735FEB">
        <w:rPr>
          <w:rFonts w:ascii="Arial" w:hAnsi="Arial" w:cs="Arial"/>
          <w:color w:val="222222"/>
          <w:sz w:val="24"/>
          <w:szCs w:val="24"/>
          <w:shd w:val="clear" w:color="auto" w:fill="FFFFFF"/>
          <w:lang w:val="ru-RU"/>
        </w:rPr>
        <w:t>. К марту 1919 года под контролем УНР оставались только Житомир и Винница.</w:t>
      </w:r>
      <w:r w:rsidR="00CF179E">
        <w:rPr>
          <w:rFonts w:ascii="Arial" w:hAnsi="Arial" w:cs="Arial"/>
          <w:color w:val="222222"/>
          <w:sz w:val="24"/>
          <w:szCs w:val="24"/>
          <w:shd w:val="clear" w:color="auto" w:fill="FFFFFF"/>
          <w:lang w:val="ru-RU"/>
        </w:rPr>
        <w:t>(Так о какой соборности речь? Двух хуторов?)</w:t>
      </w:r>
      <w:r w:rsidR="00E97684" w:rsidRPr="00735FEB">
        <w:rPr>
          <w:rFonts w:ascii="Lato" w:hAnsi="Lato"/>
          <w:color w:val="1F1F26"/>
          <w:sz w:val="24"/>
          <w:szCs w:val="24"/>
          <w:lang w:val="ru-RU"/>
        </w:rPr>
        <w:br/>
      </w:r>
      <w:r w:rsidR="00BB748B" w:rsidRPr="00735FEB">
        <w:rPr>
          <w:rFonts w:ascii="Arial" w:hAnsi="Arial" w:cs="Arial"/>
          <w:b/>
          <w:color w:val="1F1F26"/>
          <w:sz w:val="24"/>
          <w:szCs w:val="24"/>
          <w:u w:val="single"/>
          <w:lang w:val="ru-RU"/>
        </w:rPr>
        <w:t xml:space="preserve"> </w:t>
      </w:r>
      <w:r w:rsidRPr="00735FEB">
        <w:rPr>
          <w:rFonts w:ascii="Arial" w:hAnsi="Arial" w:cs="Arial"/>
          <w:b/>
          <w:color w:val="1F1F26"/>
          <w:sz w:val="24"/>
          <w:szCs w:val="24"/>
          <w:u w:val="single"/>
          <w:lang w:val="ru-RU"/>
        </w:rPr>
        <w:t>А ЭТО ПРАВДА</w:t>
      </w:r>
      <w:r w:rsidRPr="00735FEB">
        <w:rPr>
          <w:rFonts w:ascii="Arial" w:hAnsi="Arial" w:cs="Arial"/>
          <w:b/>
          <w:color w:val="1F1F26"/>
          <w:sz w:val="24"/>
          <w:szCs w:val="24"/>
          <w:lang w:val="ru-RU"/>
        </w:rPr>
        <w:t xml:space="preserve"> –</w:t>
      </w:r>
      <w:r>
        <w:rPr>
          <w:rFonts w:ascii="Arial" w:hAnsi="Arial" w:cs="Arial"/>
          <w:color w:val="1F1F26"/>
          <w:sz w:val="24"/>
          <w:szCs w:val="24"/>
          <w:lang w:val="ru-RU"/>
        </w:rPr>
        <w:t xml:space="preserve"> </w:t>
      </w:r>
      <w:r w:rsidR="00BB748B" w:rsidRPr="00BB748B">
        <w:rPr>
          <w:rFonts w:ascii="Arial" w:hAnsi="Arial" w:cs="Arial"/>
          <w:color w:val="1F1F26"/>
          <w:sz w:val="24"/>
          <w:szCs w:val="24"/>
          <w:lang w:val="ru-RU"/>
        </w:rPr>
        <w:t xml:space="preserve"> </w:t>
      </w:r>
      <w:r w:rsidR="00BB748B" w:rsidRPr="00BB748B">
        <w:rPr>
          <w:rFonts w:ascii="Arial" w:hAnsi="Arial" w:cs="Arial"/>
          <w:lang w:val="ru-RU"/>
        </w:rPr>
        <w:t xml:space="preserve">Через </w:t>
      </w:r>
      <w:proofErr w:type="spellStart"/>
      <w:r w:rsidR="00BB748B" w:rsidRPr="00BB748B">
        <w:rPr>
          <w:rFonts w:ascii="Arial" w:hAnsi="Arial" w:cs="Arial"/>
          <w:lang w:val="ru-RU"/>
        </w:rPr>
        <w:t>кілька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днів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після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проголошення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злуки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Директорія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під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натиском </w:t>
      </w:r>
      <w:proofErr w:type="spellStart"/>
      <w:r w:rsidR="00BB748B" w:rsidRPr="00BB748B">
        <w:rPr>
          <w:rFonts w:ascii="Arial" w:hAnsi="Arial" w:cs="Arial"/>
          <w:lang w:val="ru-RU"/>
        </w:rPr>
        <w:t>Червоної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армії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залишила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Київ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а </w:t>
      </w:r>
      <w:proofErr w:type="spellStart"/>
      <w:r w:rsidR="00BB748B" w:rsidRPr="00BB748B">
        <w:rPr>
          <w:rFonts w:ascii="Arial" w:hAnsi="Arial" w:cs="Arial"/>
          <w:lang w:val="ru-RU"/>
        </w:rPr>
        <w:t>згодом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і </w:t>
      </w:r>
      <w:proofErr w:type="spellStart"/>
      <w:r w:rsidR="00BB748B" w:rsidRPr="00BB748B">
        <w:rPr>
          <w:rFonts w:ascii="Arial" w:hAnsi="Arial" w:cs="Arial"/>
          <w:lang w:val="ru-RU"/>
        </w:rPr>
        <w:t>майже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всю </w:t>
      </w:r>
      <w:proofErr w:type="spellStart"/>
      <w:r w:rsidR="00BB748B" w:rsidRPr="00BB748B">
        <w:rPr>
          <w:rFonts w:ascii="Arial" w:hAnsi="Arial" w:cs="Arial"/>
          <w:lang w:val="ru-RU"/>
        </w:rPr>
        <w:t>підконтрольну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УНР </w:t>
      </w:r>
      <w:proofErr w:type="spellStart"/>
      <w:r w:rsidR="00BB748B" w:rsidRPr="00BB748B">
        <w:rPr>
          <w:rFonts w:ascii="Arial" w:hAnsi="Arial" w:cs="Arial"/>
          <w:lang w:val="ru-RU"/>
        </w:rPr>
        <w:t>територію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У не </w:t>
      </w:r>
      <w:proofErr w:type="spellStart"/>
      <w:r w:rsidR="00BB748B" w:rsidRPr="00BB748B">
        <w:rPr>
          <w:rFonts w:ascii="Arial" w:hAnsi="Arial" w:cs="Arial"/>
          <w:lang w:val="ru-RU"/>
        </w:rPr>
        <w:t>менш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скрутному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становищі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опинилась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і ЗУНР. </w:t>
      </w:r>
      <w:proofErr w:type="spellStart"/>
      <w:r w:rsidR="00BB748B" w:rsidRPr="00BB748B">
        <w:rPr>
          <w:rFonts w:ascii="Arial" w:hAnsi="Arial" w:cs="Arial"/>
          <w:lang w:val="ru-RU"/>
        </w:rPr>
        <w:t>Навесні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1919 року </w:t>
      </w:r>
      <w:proofErr w:type="spellStart"/>
      <w:r w:rsidR="00BB748B" w:rsidRPr="00BB748B">
        <w:rPr>
          <w:rFonts w:ascii="Arial" w:hAnsi="Arial" w:cs="Arial"/>
          <w:lang w:val="ru-RU"/>
        </w:rPr>
        <w:t>польські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війська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розпочинають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наступ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на </w:t>
      </w:r>
      <w:proofErr w:type="spellStart"/>
      <w:r w:rsidR="00BB748B" w:rsidRPr="00BB748B">
        <w:rPr>
          <w:rFonts w:ascii="Arial" w:hAnsi="Arial" w:cs="Arial"/>
          <w:lang w:val="ru-RU"/>
        </w:rPr>
        <w:t>Галичину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а </w:t>
      </w:r>
      <w:proofErr w:type="spellStart"/>
      <w:r w:rsidR="00BB748B" w:rsidRPr="00BB748B">
        <w:rPr>
          <w:rFonts w:ascii="Arial" w:hAnsi="Arial" w:cs="Arial"/>
          <w:lang w:val="ru-RU"/>
        </w:rPr>
        <w:t>румунські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— на </w:t>
      </w:r>
      <w:proofErr w:type="spellStart"/>
      <w:r w:rsidR="00BB748B" w:rsidRPr="00BB748B">
        <w:rPr>
          <w:rFonts w:ascii="Arial" w:hAnsi="Arial" w:cs="Arial"/>
          <w:lang w:val="ru-RU"/>
        </w:rPr>
        <w:t>Буковину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За таких </w:t>
      </w:r>
      <w:proofErr w:type="spellStart"/>
      <w:r w:rsidR="00BB748B" w:rsidRPr="00BB748B">
        <w:rPr>
          <w:rFonts w:ascii="Arial" w:hAnsi="Arial" w:cs="Arial"/>
          <w:lang w:val="ru-RU"/>
        </w:rPr>
        <w:t>важких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обставин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уряд ЗУНР </w:t>
      </w:r>
      <w:proofErr w:type="spellStart"/>
      <w:r w:rsidR="00BB748B" w:rsidRPr="00BB748B">
        <w:rPr>
          <w:rFonts w:ascii="Arial" w:hAnsi="Arial" w:cs="Arial"/>
          <w:lang w:val="ru-RU"/>
        </w:rPr>
        <w:t>надав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президентові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Петрушевичу </w:t>
      </w:r>
      <w:proofErr w:type="spellStart"/>
      <w:r w:rsidR="00BB748B" w:rsidRPr="00BB748B">
        <w:rPr>
          <w:rFonts w:ascii="Arial" w:hAnsi="Arial" w:cs="Arial"/>
          <w:lang w:val="ru-RU"/>
        </w:rPr>
        <w:t>надзвичайні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повноваження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проголосивши </w:t>
      </w:r>
      <w:proofErr w:type="spellStart"/>
      <w:r w:rsidR="00BB748B" w:rsidRPr="00BB748B">
        <w:rPr>
          <w:rFonts w:ascii="Arial" w:hAnsi="Arial" w:cs="Arial"/>
          <w:lang w:val="ru-RU"/>
        </w:rPr>
        <w:t>його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«Диктатором».</w:t>
      </w:r>
    </w:p>
    <w:p w:rsidR="00B6699E" w:rsidRDefault="00735FEB" w:rsidP="00BB748B">
      <w:pPr>
        <w:pStyle w:val="a3"/>
        <w:ind w:left="-851" w:right="-234"/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   </w:t>
      </w:r>
      <w:proofErr w:type="spellStart"/>
      <w:r w:rsidR="00BB748B" w:rsidRPr="00BB748B">
        <w:rPr>
          <w:rFonts w:ascii="Arial" w:hAnsi="Arial" w:cs="Arial"/>
          <w:lang w:val="ru-RU"/>
        </w:rPr>
        <w:t>Загострилися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незгоди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між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урядами УНР і ЗУНР: для </w:t>
      </w:r>
      <w:proofErr w:type="spellStart"/>
      <w:r w:rsidR="00BB748B" w:rsidRPr="00BB748B">
        <w:rPr>
          <w:rFonts w:ascii="Arial" w:hAnsi="Arial" w:cs="Arial"/>
          <w:lang w:val="ru-RU"/>
        </w:rPr>
        <w:t>першого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головну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небезпеку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становили </w:t>
      </w:r>
      <w:proofErr w:type="spellStart"/>
      <w:r w:rsidR="00BB748B" w:rsidRPr="00BB748B">
        <w:rPr>
          <w:rFonts w:ascii="Arial" w:hAnsi="Arial" w:cs="Arial"/>
          <w:lang w:val="ru-RU"/>
        </w:rPr>
        <w:t>війська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Білого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руху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генерала Антона </w:t>
      </w:r>
      <w:proofErr w:type="spellStart"/>
      <w:r w:rsidR="00BB748B" w:rsidRPr="00BB748B">
        <w:rPr>
          <w:rFonts w:ascii="Arial" w:hAnsi="Arial" w:cs="Arial"/>
          <w:lang w:val="ru-RU"/>
        </w:rPr>
        <w:t>Денікіна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і </w:t>
      </w:r>
      <w:proofErr w:type="spellStart"/>
      <w:r w:rsidR="00BB748B" w:rsidRPr="00BB748B">
        <w:rPr>
          <w:rFonts w:ascii="Arial" w:hAnsi="Arial" w:cs="Arial"/>
          <w:lang w:val="ru-RU"/>
        </w:rPr>
        <w:t>Червоної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армії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для другого — поляки та </w:t>
      </w:r>
      <w:proofErr w:type="spellStart"/>
      <w:r w:rsidR="00BB748B" w:rsidRPr="00BB748B">
        <w:rPr>
          <w:rFonts w:ascii="Arial" w:hAnsi="Arial" w:cs="Arial"/>
          <w:lang w:val="ru-RU"/>
        </w:rPr>
        <w:t>румуни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У </w:t>
      </w:r>
      <w:proofErr w:type="spellStart"/>
      <w:r w:rsidR="00BB748B" w:rsidRPr="00BB748B">
        <w:rPr>
          <w:rFonts w:ascii="Arial" w:hAnsi="Arial" w:cs="Arial"/>
          <w:lang w:val="ru-RU"/>
        </w:rPr>
        <w:t>листопаді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1919-го уряд ЗУНР </w:t>
      </w:r>
      <w:proofErr w:type="spellStart"/>
      <w:r w:rsidR="00BB748B" w:rsidRPr="00BB748B">
        <w:rPr>
          <w:rFonts w:ascii="Arial" w:hAnsi="Arial" w:cs="Arial"/>
          <w:lang w:val="ru-RU"/>
        </w:rPr>
        <w:t>підписав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із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денікінцями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угоду про </w:t>
      </w:r>
      <w:proofErr w:type="spellStart"/>
      <w:r w:rsidR="00BB748B" w:rsidRPr="00BB748B">
        <w:rPr>
          <w:rFonts w:ascii="Arial" w:hAnsi="Arial" w:cs="Arial"/>
          <w:lang w:val="ru-RU"/>
        </w:rPr>
        <w:t>припинення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бойових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дій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між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Галицькою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армією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і силами </w:t>
      </w:r>
      <w:proofErr w:type="spellStart"/>
      <w:r w:rsidR="00BB748B" w:rsidRPr="00BB748B">
        <w:rPr>
          <w:rFonts w:ascii="Arial" w:hAnsi="Arial" w:cs="Arial"/>
          <w:lang w:val="ru-RU"/>
        </w:rPr>
        <w:t>Білого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руху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А уряд УНР у </w:t>
      </w:r>
      <w:proofErr w:type="spellStart"/>
      <w:r w:rsidR="00BB748B" w:rsidRPr="00BB748B">
        <w:rPr>
          <w:rFonts w:ascii="Arial" w:hAnsi="Arial" w:cs="Arial"/>
          <w:lang w:val="ru-RU"/>
        </w:rPr>
        <w:t>грудні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підписав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 </w:t>
      </w:r>
      <w:proofErr w:type="spellStart"/>
      <w:r w:rsidR="00BB748B" w:rsidRPr="00BB748B">
        <w:rPr>
          <w:rFonts w:ascii="Arial" w:hAnsi="Arial" w:cs="Arial"/>
          <w:lang w:val="ru-RU"/>
        </w:rPr>
        <w:t>Варшаві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проект </w:t>
      </w:r>
      <w:proofErr w:type="spellStart"/>
      <w:r w:rsidR="00BB748B" w:rsidRPr="00BB748B">
        <w:rPr>
          <w:rFonts w:ascii="Arial" w:hAnsi="Arial" w:cs="Arial"/>
          <w:lang w:val="ru-RU"/>
        </w:rPr>
        <w:t>декларації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за </w:t>
      </w:r>
      <w:proofErr w:type="spellStart"/>
      <w:r w:rsidR="00BB748B" w:rsidRPr="00BB748B">
        <w:rPr>
          <w:rFonts w:ascii="Arial" w:hAnsi="Arial" w:cs="Arial"/>
          <w:lang w:val="ru-RU"/>
        </w:rPr>
        <w:t>якою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віддавав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Польщі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значну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частину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західноукраїнських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земель в </w:t>
      </w:r>
      <w:proofErr w:type="spellStart"/>
      <w:r w:rsidR="00BB748B" w:rsidRPr="00BB748B">
        <w:rPr>
          <w:rFonts w:ascii="Arial" w:hAnsi="Arial" w:cs="Arial"/>
          <w:lang w:val="ru-RU"/>
        </w:rPr>
        <w:t>обмін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на </w:t>
      </w:r>
      <w:proofErr w:type="spellStart"/>
      <w:r w:rsidR="00BB748B" w:rsidRPr="00BB748B">
        <w:rPr>
          <w:rFonts w:ascii="Arial" w:hAnsi="Arial" w:cs="Arial"/>
          <w:lang w:val="ru-RU"/>
        </w:rPr>
        <w:t>підтримку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проти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більшовиків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>.</w:t>
      </w:r>
      <w:r w:rsidR="00B6699E" w:rsidRPr="00B6699E">
        <w:rPr>
          <w:rFonts w:ascii="Arial" w:hAnsi="Arial" w:cs="Arial"/>
          <w:b/>
          <w:lang w:val="ru-RU"/>
        </w:rPr>
        <w:t xml:space="preserve">   </w:t>
      </w:r>
      <w:r w:rsidR="00B6699E">
        <w:rPr>
          <w:rFonts w:ascii="Arial" w:hAnsi="Arial" w:cs="Arial"/>
          <w:b/>
          <w:lang w:val="ru-RU"/>
        </w:rPr>
        <w:t>(</w:t>
      </w:r>
      <w:proofErr w:type="spellStart"/>
      <w:r w:rsidR="00B6699E">
        <w:rPr>
          <w:rFonts w:ascii="Arial" w:hAnsi="Arial" w:cs="Arial"/>
          <w:b/>
          <w:lang w:val="ru-RU"/>
        </w:rPr>
        <w:t>зрадив</w:t>
      </w:r>
      <w:proofErr w:type="spellEnd"/>
      <w:r w:rsidR="00B6699E">
        <w:rPr>
          <w:rFonts w:ascii="Arial" w:hAnsi="Arial" w:cs="Arial"/>
          <w:b/>
          <w:lang w:val="ru-RU"/>
        </w:rPr>
        <w:t xml:space="preserve"> ЗУНР).</w:t>
      </w:r>
    </w:p>
    <w:p w:rsidR="00BB748B" w:rsidRPr="00735FEB" w:rsidRDefault="00B6699E" w:rsidP="00BB748B">
      <w:pPr>
        <w:pStyle w:val="a3"/>
        <w:ind w:left="-851" w:right="-234"/>
        <w:rPr>
          <w:rFonts w:ascii="Arial" w:hAnsi="Arial" w:cs="Arial"/>
          <w:b/>
          <w:u w:val="single"/>
          <w:lang w:val="ru-RU"/>
        </w:rPr>
      </w:pPr>
      <w:r>
        <w:rPr>
          <w:rFonts w:ascii="Arial" w:hAnsi="Arial" w:cs="Arial"/>
          <w:b/>
          <w:lang w:val="ru-RU"/>
        </w:rPr>
        <w:t xml:space="preserve"> </w:t>
      </w:r>
      <w:r w:rsidR="00BB748B" w:rsidRPr="00735FEB">
        <w:rPr>
          <w:rFonts w:ascii="Arial" w:hAnsi="Arial" w:cs="Arial"/>
          <w:b/>
          <w:u w:val="single"/>
          <w:lang w:val="ru-RU"/>
        </w:rPr>
        <w:t xml:space="preserve"> Акт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злуки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фактично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втратив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чинність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, </w:t>
      </w:r>
      <w:r w:rsidR="00BB748B" w:rsidRPr="00BB748B">
        <w:rPr>
          <w:rFonts w:ascii="Arial" w:hAnsi="Arial" w:cs="Arial"/>
          <w:lang w:val="ru-RU"/>
        </w:rPr>
        <w:t xml:space="preserve">і </w:t>
      </w:r>
      <w:r w:rsidR="00BB748B" w:rsidRPr="00735FEB">
        <w:rPr>
          <w:rFonts w:ascii="Arial" w:hAnsi="Arial" w:cs="Arial"/>
          <w:b/>
          <w:u w:val="single"/>
          <w:lang w:val="ru-RU"/>
        </w:rPr>
        <w:t xml:space="preserve">20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грудня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1919 року президент і диктатор ЗУНР Петрушевич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розірвав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його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в </w:t>
      </w:r>
      <w:proofErr w:type="spellStart"/>
      <w:r w:rsidR="00BB748B" w:rsidRPr="00735FEB">
        <w:rPr>
          <w:rFonts w:ascii="Arial" w:hAnsi="Arial" w:cs="Arial"/>
          <w:b/>
          <w:u w:val="single"/>
          <w:lang w:val="ru-RU"/>
        </w:rPr>
        <w:t>односторонньому</w:t>
      </w:r>
      <w:proofErr w:type="spellEnd"/>
      <w:r w:rsidR="00BB748B" w:rsidRPr="00735FEB">
        <w:rPr>
          <w:rFonts w:ascii="Arial" w:hAnsi="Arial" w:cs="Arial"/>
          <w:b/>
          <w:u w:val="single"/>
          <w:lang w:val="ru-RU"/>
        </w:rPr>
        <w:t xml:space="preserve"> порядку.</w:t>
      </w:r>
    </w:p>
    <w:p w:rsidR="00BB748B" w:rsidRDefault="00735FEB" w:rsidP="00BB748B">
      <w:pPr>
        <w:pStyle w:val="a3"/>
        <w:ind w:left="-851" w:right="-234"/>
        <w:rPr>
          <w:rFonts w:ascii="Arial" w:hAnsi="Arial" w:cs="Arial"/>
          <w:b/>
          <w:u w:val="single"/>
          <w:lang w:val="ru-RU"/>
        </w:rPr>
      </w:pPr>
      <w:r>
        <w:rPr>
          <w:rFonts w:ascii="Arial" w:hAnsi="Arial" w:cs="Arial"/>
          <w:lang w:val="ru-RU"/>
        </w:rPr>
        <w:t xml:space="preserve">    </w:t>
      </w:r>
      <w:r w:rsidR="00BB748B" w:rsidRPr="00BB748B">
        <w:rPr>
          <w:rFonts w:ascii="Arial" w:hAnsi="Arial" w:cs="Arial"/>
          <w:lang w:val="ru-RU"/>
        </w:rPr>
        <w:t xml:space="preserve">Не </w:t>
      </w:r>
      <w:proofErr w:type="spellStart"/>
      <w:r w:rsidR="00BB748B" w:rsidRPr="00BB748B">
        <w:rPr>
          <w:rFonts w:ascii="Arial" w:hAnsi="Arial" w:cs="Arial"/>
          <w:lang w:val="ru-RU"/>
        </w:rPr>
        <w:t>склались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стосунки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й </w:t>
      </w:r>
      <w:proofErr w:type="spellStart"/>
      <w:r w:rsidR="00BB748B" w:rsidRPr="00BB748B">
        <w:rPr>
          <w:rFonts w:ascii="Arial" w:hAnsi="Arial" w:cs="Arial"/>
          <w:lang w:val="ru-RU"/>
        </w:rPr>
        <w:t>між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учасниками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об’єднавчого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процесу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</w:t>
      </w:r>
      <w:proofErr w:type="spellStart"/>
      <w:r w:rsidR="00BB748B" w:rsidRPr="00BB748B">
        <w:rPr>
          <w:rFonts w:ascii="Arial" w:hAnsi="Arial" w:cs="Arial"/>
          <w:lang w:val="ru-RU"/>
        </w:rPr>
        <w:t>Під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час </w:t>
      </w:r>
      <w:proofErr w:type="spellStart"/>
      <w:r w:rsidR="00BB748B" w:rsidRPr="00BB748B">
        <w:rPr>
          <w:rFonts w:ascii="Arial" w:hAnsi="Arial" w:cs="Arial"/>
          <w:lang w:val="ru-RU"/>
        </w:rPr>
        <w:t>останнього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спільного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засідання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урядів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УНР і ЗУНР у </w:t>
      </w:r>
      <w:proofErr w:type="spellStart"/>
      <w:r w:rsidR="00BB748B" w:rsidRPr="00BB748B">
        <w:rPr>
          <w:rFonts w:ascii="Arial" w:hAnsi="Arial" w:cs="Arial"/>
          <w:lang w:val="ru-RU"/>
        </w:rPr>
        <w:t>листопаді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1919-го в </w:t>
      </w:r>
      <w:proofErr w:type="spellStart"/>
      <w:r w:rsidR="00BB748B" w:rsidRPr="00BB748B">
        <w:rPr>
          <w:rFonts w:ascii="Arial" w:hAnsi="Arial" w:cs="Arial"/>
          <w:lang w:val="ru-RU"/>
        </w:rPr>
        <w:t>Кам’янці-Подільському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Петрушевич </w:t>
      </w:r>
      <w:proofErr w:type="spellStart"/>
      <w:r w:rsidR="00BB748B" w:rsidRPr="00BB748B">
        <w:rPr>
          <w:rFonts w:ascii="Arial" w:hAnsi="Arial" w:cs="Arial"/>
          <w:lang w:val="ru-RU"/>
        </w:rPr>
        <w:t>пропонував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усунути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Петлюру, </w:t>
      </w:r>
      <w:proofErr w:type="spellStart"/>
      <w:r w:rsidR="00BB748B" w:rsidRPr="00BB748B">
        <w:rPr>
          <w:rFonts w:ascii="Arial" w:hAnsi="Arial" w:cs="Arial"/>
          <w:lang w:val="ru-RU"/>
        </w:rPr>
        <w:t>який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на той час </w:t>
      </w:r>
      <w:proofErr w:type="spellStart"/>
      <w:r w:rsidR="00BB748B" w:rsidRPr="00BB748B">
        <w:rPr>
          <w:rFonts w:ascii="Arial" w:hAnsi="Arial" w:cs="Arial"/>
          <w:lang w:val="ru-RU"/>
        </w:rPr>
        <w:t>очолив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Директорію</w:t>
      </w:r>
      <w:proofErr w:type="spellEnd"/>
      <w:r w:rsidR="00BB748B" w:rsidRPr="00BB748B">
        <w:rPr>
          <w:rFonts w:ascii="Arial" w:hAnsi="Arial" w:cs="Arial"/>
          <w:lang w:val="ru-RU"/>
        </w:rPr>
        <w:t xml:space="preserve">, </w:t>
      </w:r>
      <w:proofErr w:type="spellStart"/>
      <w:r w:rsidR="00BB748B" w:rsidRPr="00BB748B">
        <w:rPr>
          <w:rFonts w:ascii="Arial" w:hAnsi="Arial" w:cs="Arial"/>
          <w:lang w:val="ru-RU"/>
        </w:rPr>
        <w:t>від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керівництва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через </w:t>
      </w:r>
      <w:proofErr w:type="spellStart"/>
      <w:r w:rsidR="00BB748B" w:rsidRPr="00BB748B">
        <w:rPr>
          <w:rFonts w:ascii="Arial" w:hAnsi="Arial" w:cs="Arial"/>
          <w:lang w:val="ru-RU"/>
        </w:rPr>
        <w:t>некомпетентність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</w:t>
      </w:r>
      <w:proofErr w:type="spellStart"/>
      <w:r w:rsidR="00BB748B" w:rsidRPr="00BB748B">
        <w:rPr>
          <w:rFonts w:ascii="Arial" w:hAnsi="Arial" w:cs="Arial"/>
          <w:lang w:val="ru-RU"/>
        </w:rPr>
        <w:t>Після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цього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Петрушевич </w:t>
      </w:r>
      <w:proofErr w:type="spellStart"/>
      <w:r w:rsidR="00BB748B" w:rsidRPr="00BB748B">
        <w:rPr>
          <w:rFonts w:ascii="Arial" w:hAnsi="Arial" w:cs="Arial"/>
          <w:lang w:val="ru-RU"/>
        </w:rPr>
        <w:t>намагався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відновити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діяльність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уряду ЗУНР в </w:t>
      </w:r>
      <w:proofErr w:type="spellStart"/>
      <w:r w:rsidR="00BB748B" w:rsidRPr="00BB748B">
        <w:rPr>
          <w:rFonts w:ascii="Arial" w:hAnsi="Arial" w:cs="Arial"/>
          <w:lang w:val="ru-RU"/>
        </w:rPr>
        <w:t>еміграції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у </w:t>
      </w:r>
      <w:proofErr w:type="spellStart"/>
      <w:r w:rsidR="00BB748B" w:rsidRPr="00BB748B">
        <w:rPr>
          <w:rFonts w:ascii="Arial" w:hAnsi="Arial" w:cs="Arial"/>
          <w:lang w:val="ru-RU"/>
        </w:rPr>
        <w:t>Відні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 та </w:t>
      </w:r>
      <w:proofErr w:type="spellStart"/>
      <w:r w:rsidR="00BB748B" w:rsidRPr="00BB748B">
        <w:rPr>
          <w:rFonts w:ascii="Arial" w:hAnsi="Arial" w:cs="Arial"/>
          <w:lang w:val="ru-RU"/>
        </w:rPr>
        <w:t>порушувати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питання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про долю </w:t>
      </w:r>
      <w:proofErr w:type="spellStart"/>
      <w:r w:rsidR="00BB748B" w:rsidRPr="00BB748B">
        <w:rPr>
          <w:rFonts w:ascii="Arial" w:hAnsi="Arial" w:cs="Arial"/>
          <w:lang w:val="ru-RU"/>
        </w:rPr>
        <w:t>окупованих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західноукраїнських</w:t>
      </w:r>
      <w:proofErr w:type="spellEnd"/>
      <w:r w:rsidR="00BB748B" w:rsidRPr="00BB748B">
        <w:rPr>
          <w:rFonts w:ascii="Arial" w:hAnsi="Arial" w:cs="Arial"/>
          <w:lang w:val="ru-RU"/>
        </w:rPr>
        <w:t xml:space="preserve"> земель на </w:t>
      </w:r>
      <w:proofErr w:type="spellStart"/>
      <w:r w:rsidR="00BB748B" w:rsidRPr="00BB748B">
        <w:rPr>
          <w:rFonts w:ascii="Arial" w:hAnsi="Arial" w:cs="Arial"/>
          <w:lang w:val="ru-RU"/>
        </w:rPr>
        <w:t>міжнародній</w:t>
      </w:r>
      <w:proofErr w:type="spellEnd"/>
      <w:r w:rsidR="00BB748B" w:rsidRPr="00BB748B">
        <w:rPr>
          <w:rFonts w:ascii="Arial" w:hAnsi="Arial" w:cs="Arial"/>
          <w:lang w:val="ru-RU"/>
        </w:rPr>
        <w:t xml:space="preserve"> </w:t>
      </w:r>
      <w:proofErr w:type="spellStart"/>
      <w:r w:rsidR="00BB748B" w:rsidRPr="00BB748B">
        <w:rPr>
          <w:rFonts w:ascii="Arial" w:hAnsi="Arial" w:cs="Arial"/>
          <w:lang w:val="ru-RU"/>
        </w:rPr>
        <w:t>арені</w:t>
      </w:r>
      <w:proofErr w:type="spellEnd"/>
      <w:r w:rsidR="00BB748B" w:rsidRPr="00BB748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 </w:t>
      </w:r>
      <w:r w:rsidRPr="00735FEB">
        <w:rPr>
          <w:rFonts w:ascii="Arial" w:hAnsi="Arial" w:cs="Arial"/>
          <w:b/>
          <w:u w:val="single"/>
          <w:lang w:val="ru-RU"/>
        </w:rPr>
        <w:t>Но безуспешно!</w:t>
      </w:r>
    </w:p>
    <w:p w:rsidR="00735FEB" w:rsidRDefault="00735FEB" w:rsidP="00BB748B">
      <w:pPr>
        <w:pStyle w:val="a3"/>
        <w:ind w:left="-851" w:right="-234"/>
        <w:rPr>
          <w:rFonts w:ascii="Arial" w:hAnsi="Arial" w:cs="Arial"/>
          <w:b/>
          <w:i/>
          <w:lang w:val="ru-RU"/>
        </w:rPr>
      </w:pPr>
      <w:r>
        <w:rPr>
          <w:rFonts w:ascii="Arial" w:hAnsi="Arial" w:cs="Arial"/>
          <w:b/>
          <w:u w:val="single"/>
          <w:lang w:val="ru-RU"/>
        </w:rPr>
        <w:t xml:space="preserve">   Объединение состоялось, но лишь в 1939 году, когда Красная Армия </w:t>
      </w:r>
      <w:r w:rsidR="00F07A52">
        <w:rPr>
          <w:rFonts w:ascii="Arial" w:hAnsi="Arial" w:cs="Arial"/>
          <w:b/>
          <w:u w:val="single"/>
          <w:lang w:val="ru-RU"/>
        </w:rPr>
        <w:t>вош</w:t>
      </w:r>
      <w:r w:rsidR="001F0E72">
        <w:rPr>
          <w:rFonts w:ascii="Arial" w:hAnsi="Arial" w:cs="Arial"/>
          <w:b/>
          <w:u w:val="single"/>
          <w:lang w:val="ru-RU"/>
        </w:rPr>
        <w:t>ла на земли западной Украины.</w:t>
      </w:r>
      <w:r w:rsidR="00F07A52">
        <w:rPr>
          <w:rFonts w:ascii="Arial" w:hAnsi="Arial" w:cs="Arial"/>
          <w:b/>
          <w:u w:val="single"/>
          <w:lang w:val="ru-RU"/>
        </w:rPr>
        <w:t xml:space="preserve"> </w:t>
      </w:r>
      <w:r w:rsidR="00F07A52">
        <w:rPr>
          <w:rFonts w:ascii="Arial" w:hAnsi="Arial" w:cs="Arial"/>
          <w:b/>
          <w:i/>
          <w:lang w:val="ru-RU"/>
        </w:rPr>
        <w:t>ТАК ЧТО ПРАЗДНУЕМ 22-го? ТУПЫЕ ОРКИ ПРАЗДНУЮТ ТО, ЧЕГО НЕ БЫЛО!</w:t>
      </w:r>
    </w:p>
    <w:p w:rsidR="00B6699E" w:rsidRPr="005D47AD" w:rsidRDefault="00B6699E" w:rsidP="005D47AD">
      <w:pPr>
        <w:pStyle w:val="a3"/>
        <w:ind w:left="-851" w:right="-234"/>
        <w:rPr>
          <w:rFonts w:ascii="Arial" w:hAnsi="Arial" w:cs="Arial"/>
          <w:b/>
          <w:i/>
          <w:sz w:val="24"/>
          <w:szCs w:val="24"/>
          <w:lang w:val="ru-RU"/>
        </w:rPr>
      </w:pPr>
      <w:r w:rsidRPr="005D47AD">
        <w:rPr>
          <w:rFonts w:ascii="Arial" w:hAnsi="Arial" w:cs="Arial"/>
          <w:b/>
          <w:sz w:val="24"/>
          <w:szCs w:val="24"/>
          <w:lang w:val="ru-RU"/>
        </w:rPr>
        <w:t xml:space="preserve">    </w:t>
      </w:r>
      <w:r w:rsidR="005D47AD" w:rsidRPr="005D47AD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ru-RU"/>
        </w:rPr>
        <w:t>4 октября 1939 года Верховный Совет УССР постановил принять Западную Украину в состав УССР.</w:t>
      </w:r>
      <w:r w:rsidR="005D47AD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5D47AD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  <w:lang w:val="ru-RU"/>
        </w:rPr>
        <w:t xml:space="preserve"> ТАК СОСТОЯЛСЯ АКТ ЗЛУКИ. СПАСИБО ЗА ЭТО СТАЛИНУ И РККА.</w:t>
      </w:r>
    </w:p>
    <w:sectPr w:rsidR="00B6699E" w:rsidRPr="005D47AD" w:rsidSect="005E794D">
      <w:pgSz w:w="12240" w:h="15840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4D"/>
    <w:rsid w:val="001F0E72"/>
    <w:rsid w:val="00431A36"/>
    <w:rsid w:val="00465EB3"/>
    <w:rsid w:val="005304C8"/>
    <w:rsid w:val="005D47AD"/>
    <w:rsid w:val="005E794D"/>
    <w:rsid w:val="00711B78"/>
    <w:rsid w:val="00735FEB"/>
    <w:rsid w:val="00A2067C"/>
    <w:rsid w:val="00B6699E"/>
    <w:rsid w:val="00B81F0B"/>
    <w:rsid w:val="00BB748B"/>
    <w:rsid w:val="00CF179E"/>
    <w:rsid w:val="00E97684"/>
    <w:rsid w:val="00F05936"/>
    <w:rsid w:val="00F07A52"/>
    <w:rsid w:val="00F6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C0098"/>
  <w15:chartTrackingRefBased/>
  <w15:docId w15:val="{2130CCF2-2436-47F1-8BF3-20D14F8C3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94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794D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E794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B7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1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1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nta.ru/tags/persons/zelenskiy-vladimir/" TargetMode="External"/><Relationship Id="rId13" Type="http://schemas.openxmlformats.org/officeDocument/2006/relationships/hyperlink" Target="https://lenta.ru/news/2020/02/01/expensive_pyos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enta.ru/tags/persons/timoshenko-yuliya/" TargetMode="External"/><Relationship Id="rId12" Type="http://schemas.microsoft.com/office/2007/relationships/hdphoto" Target="media/hdphoto2.wdp"/><Relationship Id="rId17" Type="http://schemas.openxmlformats.org/officeDocument/2006/relationships/hyperlink" Target="https://ru.wikipedia.org/wiki/%D0%9A%D0%B8%D0%B5%D0%B2%D1%81%D0%BA%D0%B0%D1%8F_%D0%BE%D0%BF%D0%B5%D1%80%D0%B0%D1%86%D0%B8%D1%8F_(%D1%8F%D0%BD%D0%B2%D0%B0%D1%80%D1%8C_1919)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.me/dadzibao" TargetMode="External"/><Relationship Id="rId1" Type="http://schemas.openxmlformats.org/officeDocument/2006/relationships/styles" Target="styles.xml"/><Relationship Id="rId6" Type="http://schemas.openxmlformats.org/officeDocument/2006/relationships/hyperlink" Target="https://lenta.ru/tags/organizations/verhovnaya-rada/" TargetMode="External"/><Relationship Id="rId11" Type="http://schemas.openxmlformats.org/officeDocument/2006/relationships/image" Target="media/image2.png"/><Relationship Id="rId5" Type="http://schemas.microsoft.com/office/2007/relationships/hdphoto" Target="media/hdphoto1.wdp"/><Relationship Id="rId15" Type="http://schemas.openxmlformats.org/officeDocument/2006/relationships/hyperlink" Target="https://t.me/MaxBuzhanskiy" TargetMode="External"/><Relationship Id="rId10" Type="http://schemas.openxmlformats.org/officeDocument/2006/relationships/hyperlink" Target="https://www.google.com.ua/url?sa=i&amp;url=https://www.meme-arsenal.com/create/template/1137286&amp;psig=AOvVaw3JuxHIj0hRslP8Y3bmjbNC&amp;ust=1581270895816000&amp;source=images&amp;cd=vfe&amp;ved=0CAIQjRxqFwoTCMjv4bDDwucCFQAAAAAdAAAAABAD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facebook.com/YuliaTymoshenko/posts/2840017016036383?__tn__=-R" TargetMode="External"/><Relationship Id="rId14" Type="http://schemas.openxmlformats.org/officeDocument/2006/relationships/hyperlink" Target="https://lenta.ru/news/2019/09/05/food_and_servic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2020-02-09T09:55:00Z</cp:lastPrinted>
  <dcterms:created xsi:type="dcterms:W3CDTF">2020-02-08T17:30:00Z</dcterms:created>
  <dcterms:modified xsi:type="dcterms:W3CDTF">2020-02-09T09:57:00Z</dcterms:modified>
</cp:coreProperties>
</file>