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E66" w:rsidRPr="004D3AB2" w:rsidRDefault="00A76FCC" w:rsidP="00A76FCC">
      <w:pPr>
        <w:pStyle w:val="a3"/>
        <w:tabs>
          <w:tab w:val="left" w:pos="142"/>
        </w:tabs>
        <w:ind w:left="-851" w:right="-426"/>
        <w:jc w:val="both"/>
        <w:rPr>
          <w:rStyle w:val="rvts0"/>
          <w:rFonts w:ascii="Arial" w:hAnsi="Arial" w:cs="Arial"/>
          <w:b/>
          <w:sz w:val="32"/>
          <w:szCs w:val="32"/>
          <w:lang w:val="ru-RU"/>
        </w:rPr>
      </w:pPr>
      <w:r w:rsidRPr="004D3AB2">
        <w:rPr>
          <w:rStyle w:val="rvts0"/>
          <w:rFonts w:ascii="Arial" w:hAnsi="Arial" w:cs="Arial"/>
          <w:b/>
          <w:sz w:val="32"/>
          <w:szCs w:val="32"/>
          <w:lang w:val="ru-RU"/>
        </w:rPr>
        <w:t xml:space="preserve">    </w:t>
      </w:r>
      <w:r w:rsidR="00435E66" w:rsidRPr="004D3AB2">
        <w:rPr>
          <w:rStyle w:val="rvts0"/>
          <w:rFonts w:ascii="Arial" w:hAnsi="Arial" w:cs="Arial"/>
          <w:b/>
          <w:sz w:val="32"/>
          <w:szCs w:val="32"/>
          <w:lang w:val="ru-RU"/>
        </w:rPr>
        <w:t xml:space="preserve">        </w:t>
      </w:r>
      <w:r w:rsidRPr="004D3AB2">
        <w:rPr>
          <w:rStyle w:val="rvts0"/>
          <w:rFonts w:ascii="Arial" w:hAnsi="Arial" w:cs="Arial"/>
          <w:b/>
          <w:sz w:val="32"/>
          <w:szCs w:val="32"/>
          <w:lang w:val="ru-RU"/>
        </w:rPr>
        <w:t xml:space="preserve"> </w:t>
      </w:r>
      <w:r w:rsidR="00FC4142" w:rsidRPr="004D3AB2">
        <w:rPr>
          <w:rStyle w:val="rvts0"/>
          <w:rFonts w:ascii="Arial" w:hAnsi="Arial" w:cs="Arial"/>
          <w:b/>
          <w:sz w:val="32"/>
          <w:szCs w:val="32"/>
          <w:lang w:val="ru-RU"/>
        </w:rPr>
        <w:t xml:space="preserve">     </w:t>
      </w:r>
      <w:r w:rsidR="004D3AB2">
        <w:rPr>
          <w:rStyle w:val="rvts0"/>
          <w:rFonts w:ascii="Arial" w:hAnsi="Arial" w:cs="Arial"/>
          <w:b/>
          <w:sz w:val="32"/>
          <w:szCs w:val="32"/>
          <w:lang w:val="ru-RU"/>
        </w:rPr>
        <w:t xml:space="preserve">                 </w:t>
      </w:r>
      <w:r w:rsidRPr="004D3AB2">
        <w:rPr>
          <w:rStyle w:val="rvts0"/>
          <w:rFonts w:ascii="Arial" w:hAnsi="Arial" w:cs="Arial"/>
          <w:b/>
          <w:sz w:val="32"/>
          <w:szCs w:val="32"/>
          <w:lang w:val="ru-RU"/>
        </w:rPr>
        <w:t xml:space="preserve">СЛАНЦЕВОЕ ПРЕСТУПЛЕНИЕ – 2.  </w:t>
      </w:r>
    </w:p>
    <w:p w:rsidR="00A76FCC" w:rsidRPr="007E4572" w:rsidRDefault="00354E30" w:rsidP="00EA7E52">
      <w:pPr>
        <w:pStyle w:val="a3"/>
        <w:tabs>
          <w:tab w:val="left" w:pos="142"/>
        </w:tabs>
        <w:ind w:left="-284" w:right="-426"/>
        <w:rPr>
          <w:rStyle w:val="rvts0"/>
          <w:rFonts w:ascii="Arial" w:hAnsi="Arial" w:cs="Arial"/>
          <w:i/>
          <w:lang w:val="ru-RU"/>
        </w:rPr>
      </w:pPr>
      <w:r w:rsidRPr="007E4572">
        <w:rPr>
          <w:rStyle w:val="rvts0"/>
          <w:rFonts w:ascii="Arial" w:hAnsi="Arial" w:cs="Arial"/>
          <w:lang w:val="ru-RU"/>
        </w:rPr>
        <w:t xml:space="preserve"> </w:t>
      </w:r>
      <w:r w:rsidR="007E4572">
        <w:rPr>
          <w:rStyle w:val="rvts0"/>
          <w:rFonts w:ascii="Arial" w:hAnsi="Arial" w:cs="Arial"/>
          <w:lang w:val="ru-RU"/>
        </w:rPr>
        <w:t xml:space="preserve">     </w:t>
      </w:r>
      <w:r w:rsidR="00062447" w:rsidRPr="007E4572">
        <w:rPr>
          <w:rStyle w:val="rvts0"/>
          <w:rFonts w:ascii="Arial" w:hAnsi="Arial" w:cs="Arial"/>
          <w:i/>
          <w:lang w:val="ru-RU"/>
        </w:rPr>
        <w:t xml:space="preserve">В общественную организацию «Трудовая </w:t>
      </w:r>
      <w:proofErr w:type="spellStart"/>
      <w:r w:rsidR="00062447" w:rsidRPr="007E4572">
        <w:rPr>
          <w:rStyle w:val="rvts0"/>
          <w:rFonts w:ascii="Arial" w:hAnsi="Arial" w:cs="Arial"/>
          <w:i/>
          <w:lang w:val="ru-RU"/>
        </w:rPr>
        <w:t>Харьковщина</w:t>
      </w:r>
      <w:proofErr w:type="spellEnd"/>
      <w:r w:rsidR="00062447" w:rsidRPr="007E4572">
        <w:rPr>
          <w:rStyle w:val="rvts0"/>
          <w:rFonts w:ascii="Arial" w:hAnsi="Arial" w:cs="Arial"/>
          <w:i/>
          <w:lang w:val="ru-RU"/>
        </w:rPr>
        <w:t xml:space="preserve">» в последнее время стали обращаться граждане относительно исчезновения воды в их населённых пунктах и связывают это они с проведёнными изыскательскими </w:t>
      </w:r>
      <w:proofErr w:type="gramStart"/>
      <w:r w:rsidR="00062447" w:rsidRPr="007E4572">
        <w:rPr>
          <w:rStyle w:val="rvts0"/>
          <w:rFonts w:ascii="Arial" w:hAnsi="Arial" w:cs="Arial"/>
          <w:i/>
          <w:lang w:val="ru-RU"/>
        </w:rPr>
        <w:t>работами  по</w:t>
      </w:r>
      <w:proofErr w:type="gramEnd"/>
      <w:r w:rsidR="00062447" w:rsidRPr="007E4572">
        <w:rPr>
          <w:rStyle w:val="rvts0"/>
          <w:rFonts w:ascii="Arial" w:hAnsi="Arial" w:cs="Arial"/>
          <w:i/>
          <w:lang w:val="ru-RU"/>
        </w:rPr>
        <w:t xml:space="preserve"> поиску залеганий газа, в том числе и сланцевого. Зная эту проблему ещё с времён </w:t>
      </w:r>
      <w:proofErr w:type="spellStart"/>
      <w:r w:rsidR="00062447" w:rsidRPr="007E4572">
        <w:rPr>
          <w:rStyle w:val="rvts0"/>
          <w:rFonts w:ascii="Arial" w:hAnsi="Arial" w:cs="Arial"/>
          <w:i/>
          <w:lang w:val="ru-RU"/>
        </w:rPr>
        <w:t>президенства</w:t>
      </w:r>
      <w:proofErr w:type="spellEnd"/>
      <w:r w:rsidR="00062447" w:rsidRPr="007E4572">
        <w:rPr>
          <w:rStyle w:val="rvts0"/>
          <w:rFonts w:ascii="Arial" w:hAnsi="Arial" w:cs="Arial"/>
          <w:i/>
          <w:lang w:val="ru-RU"/>
        </w:rPr>
        <w:t xml:space="preserve"> В. Януковича, мы обратились к председателю областного совета С.И. Чернову с письмом:</w:t>
      </w:r>
    </w:p>
    <w:p w:rsidR="00435E66" w:rsidRPr="007E4572" w:rsidRDefault="00062447" w:rsidP="00435E66">
      <w:pPr>
        <w:pStyle w:val="a3"/>
        <w:ind w:left="-284" w:right="-234"/>
        <w:rPr>
          <w:rFonts w:ascii="Arial" w:hAnsi="Arial" w:cs="Arial"/>
          <w:lang w:val="ru-RU"/>
        </w:rPr>
      </w:pPr>
      <w:proofErr w:type="gramStart"/>
      <w:r w:rsidRPr="007E4572">
        <w:rPr>
          <w:rFonts w:ascii="Arial" w:hAnsi="Arial" w:cs="Arial"/>
          <w:lang w:val="ru-RU"/>
        </w:rPr>
        <w:t>-  «</w:t>
      </w:r>
      <w:proofErr w:type="gramEnd"/>
      <w:r w:rsidRPr="007E4572">
        <w:rPr>
          <w:rFonts w:ascii="Arial" w:hAnsi="Arial" w:cs="Arial"/>
          <w:lang w:val="ru-RU"/>
        </w:rPr>
        <w:t xml:space="preserve"> </w:t>
      </w:r>
      <w:r w:rsidR="00435E66" w:rsidRPr="007E4572">
        <w:rPr>
          <w:rFonts w:ascii="Arial" w:hAnsi="Arial" w:cs="Arial"/>
          <w:lang w:val="ru-RU"/>
        </w:rPr>
        <w:t xml:space="preserve">В последнее время нам приходят очень тревожные сообщения о том, что в ряде районов Харьковской области  - Первомайский, </w:t>
      </w:r>
      <w:proofErr w:type="spellStart"/>
      <w:r w:rsidR="00435E66" w:rsidRPr="007E4572">
        <w:rPr>
          <w:rFonts w:ascii="Arial" w:hAnsi="Arial" w:cs="Arial"/>
          <w:lang w:val="ru-RU"/>
        </w:rPr>
        <w:t>Нововодолажский</w:t>
      </w:r>
      <w:proofErr w:type="spellEnd"/>
      <w:r w:rsidR="00435E66" w:rsidRPr="007E4572">
        <w:rPr>
          <w:rFonts w:ascii="Arial" w:hAnsi="Arial" w:cs="Arial"/>
          <w:lang w:val="ru-RU"/>
        </w:rPr>
        <w:t xml:space="preserve"> (село Староверовка) пропала вода в колодцах, обмелели водоёмы.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lang w:val="ru-RU"/>
        </w:rPr>
      </w:pPr>
      <w:r w:rsidRPr="007E4572">
        <w:rPr>
          <w:rFonts w:ascii="Arial" w:hAnsi="Arial" w:cs="Arial"/>
          <w:lang w:val="ru-RU"/>
        </w:rPr>
        <w:t xml:space="preserve">   Ещё в 2013 году мы активно выступали против </w:t>
      </w:r>
      <w:proofErr w:type="gramStart"/>
      <w:r w:rsidRPr="007E4572">
        <w:rPr>
          <w:rFonts w:ascii="Arial" w:hAnsi="Arial" w:cs="Arial"/>
          <w:lang w:val="ru-RU"/>
        </w:rPr>
        <w:t>проведения  поисковых</w:t>
      </w:r>
      <w:proofErr w:type="gramEnd"/>
      <w:r w:rsidRPr="007E4572">
        <w:rPr>
          <w:rFonts w:ascii="Arial" w:hAnsi="Arial" w:cs="Arial"/>
          <w:lang w:val="ru-RU"/>
        </w:rPr>
        <w:t xml:space="preserve"> работ и добычи сланцевого газа методом </w:t>
      </w:r>
      <w:proofErr w:type="spellStart"/>
      <w:r w:rsidRPr="007E4572">
        <w:rPr>
          <w:rFonts w:ascii="Arial" w:hAnsi="Arial" w:cs="Arial"/>
          <w:lang w:val="ru-RU"/>
        </w:rPr>
        <w:t>гидроразрыва</w:t>
      </w:r>
      <w:proofErr w:type="spellEnd"/>
      <w:r w:rsidRPr="007E4572">
        <w:rPr>
          <w:rFonts w:ascii="Arial" w:hAnsi="Arial" w:cs="Arial"/>
          <w:lang w:val="ru-RU"/>
        </w:rPr>
        <w:t xml:space="preserve"> (</w:t>
      </w:r>
      <w:proofErr w:type="spellStart"/>
      <w:r w:rsidRPr="007E4572">
        <w:rPr>
          <w:rFonts w:ascii="Arial" w:hAnsi="Arial" w:cs="Arial"/>
          <w:lang w:val="ru-RU"/>
        </w:rPr>
        <w:t>фрекинга</w:t>
      </w:r>
      <w:proofErr w:type="spellEnd"/>
      <w:r w:rsidRPr="007E4572">
        <w:rPr>
          <w:rFonts w:ascii="Arial" w:hAnsi="Arial" w:cs="Arial"/>
          <w:lang w:val="ru-RU"/>
        </w:rPr>
        <w:t>) на те</w:t>
      </w:r>
      <w:r w:rsidR="00626E70">
        <w:rPr>
          <w:rFonts w:ascii="Arial" w:hAnsi="Arial" w:cs="Arial"/>
          <w:lang w:val="ru-RU"/>
        </w:rPr>
        <w:t xml:space="preserve">рритории  Харьковской области. </w:t>
      </w:r>
      <w:r w:rsidRPr="007E4572">
        <w:rPr>
          <w:rFonts w:ascii="Arial" w:hAnsi="Arial" w:cs="Arial"/>
          <w:lang w:val="ru-RU"/>
        </w:rPr>
        <w:t xml:space="preserve"> Тем не менее, кампании</w:t>
      </w:r>
      <w:r w:rsidR="00626E70" w:rsidRPr="00626E70">
        <w:rPr>
          <w:rFonts w:ascii="Arial" w:hAnsi="Arial" w:cs="Arial"/>
          <w:lang w:val="ru-RU"/>
        </w:rPr>
        <w:t xml:space="preserve"> </w:t>
      </w:r>
      <w:r w:rsidR="00626E70" w:rsidRPr="007E4572">
        <w:rPr>
          <w:rFonts w:ascii="Arial" w:hAnsi="Arial" w:cs="Arial"/>
        </w:rPr>
        <w:t>Shell</w:t>
      </w:r>
      <w:r w:rsidRPr="007E4572">
        <w:rPr>
          <w:rFonts w:ascii="Arial" w:hAnsi="Arial" w:cs="Arial"/>
          <w:lang w:val="ru-RU"/>
        </w:rPr>
        <w:t xml:space="preserve"> удалось получить земельный участок и провести испытания именно </w:t>
      </w:r>
      <w:proofErr w:type="gramStart"/>
      <w:r w:rsidRPr="007E4572">
        <w:rPr>
          <w:rFonts w:ascii="Arial" w:hAnsi="Arial" w:cs="Arial"/>
          <w:lang w:val="ru-RU"/>
        </w:rPr>
        <w:t>в  Первомайском</w:t>
      </w:r>
      <w:proofErr w:type="gramEnd"/>
      <w:r w:rsidRPr="007E4572">
        <w:rPr>
          <w:rFonts w:ascii="Arial" w:hAnsi="Arial" w:cs="Arial"/>
          <w:lang w:val="ru-RU"/>
        </w:rPr>
        <w:t xml:space="preserve"> районе, где сегодня люди страдают от недостатка воды. Работы были прекращены, но оказывается временно</w:t>
      </w:r>
      <w:r w:rsidR="00626E70">
        <w:rPr>
          <w:rFonts w:ascii="Arial" w:hAnsi="Arial" w:cs="Arial"/>
          <w:lang w:val="ru-RU"/>
        </w:rPr>
        <w:t>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lang w:val="ru-RU"/>
        </w:rPr>
      </w:pPr>
      <w:r w:rsidRPr="007E4572">
        <w:rPr>
          <w:rFonts w:ascii="Arial" w:hAnsi="Arial" w:cs="Arial"/>
          <w:lang w:val="ru-RU"/>
        </w:rPr>
        <w:t xml:space="preserve">   Из доступных источников нам стало </w:t>
      </w:r>
      <w:proofErr w:type="gramStart"/>
      <w:r w:rsidRPr="007E4572">
        <w:rPr>
          <w:rFonts w:ascii="Arial" w:hAnsi="Arial" w:cs="Arial"/>
          <w:lang w:val="ru-RU"/>
        </w:rPr>
        <w:t>известно</w:t>
      </w:r>
      <w:proofErr w:type="gramEnd"/>
      <w:r w:rsidRPr="007E4572">
        <w:rPr>
          <w:rFonts w:ascii="Arial" w:hAnsi="Arial" w:cs="Arial"/>
          <w:lang w:val="ru-RU"/>
        </w:rPr>
        <w:t xml:space="preserve"> что: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lang w:val="ru-RU"/>
        </w:rPr>
      </w:pPr>
      <w:r w:rsidRPr="007E4572">
        <w:rPr>
          <w:rFonts w:ascii="Arial" w:hAnsi="Arial" w:cs="Arial"/>
          <w:lang w:val="ru-RU"/>
        </w:rPr>
        <w:t xml:space="preserve">   В 2016 году нидерландская компания </w:t>
      </w:r>
      <w:proofErr w:type="spellStart"/>
      <w:r w:rsidRPr="007E4572">
        <w:rPr>
          <w:rFonts w:ascii="Arial" w:hAnsi="Arial" w:cs="Arial"/>
        </w:rPr>
        <w:t>Yuzgas</w:t>
      </w:r>
      <w:proofErr w:type="spellEnd"/>
      <w:r w:rsidRPr="007E4572">
        <w:rPr>
          <w:rFonts w:ascii="Arial" w:hAnsi="Arial" w:cs="Arial"/>
          <w:lang w:val="ru-RU"/>
        </w:rPr>
        <w:t xml:space="preserve"> </w:t>
      </w:r>
      <w:r w:rsidRPr="007E4572">
        <w:rPr>
          <w:rFonts w:ascii="Arial" w:hAnsi="Arial" w:cs="Arial"/>
        </w:rPr>
        <w:t>B</w:t>
      </w:r>
      <w:r w:rsidRPr="007E4572">
        <w:rPr>
          <w:rFonts w:ascii="Arial" w:hAnsi="Arial" w:cs="Arial"/>
          <w:lang w:val="ru-RU"/>
        </w:rPr>
        <w:t>.</w:t>
      </w:r>
      <w:r w:rsidRPr="007E4572">
        <w:rPr>
          <w:rFonts w:ascii="Arial" w:hAnsi="Arial" w:cs="Arial"/>
        </w:rPr>
        <w:t>V</w:t>
      </w:r>
      <w:r w:rsidRPr="007E4572">
        <w:rPr>
          <w:rFonts w:ascii="Arial" w:hAnsi="Arial" w:cs="Arial"/>
          <w:lang w:val="ru-RU"/>
        </w:rPr>
        <w:t xml:space="preserve">. выиграла конкурс на право разработки </w:t>
      </w:r>
      <w:proofErr w:type="spellStart"/>
      <w:r w:rsidRPr="007E4572">
        <w:rPr>
          <w:rFonts w:ascii="Arial" w:hAnsi="Arial" w:cs="Arial"/>
          <w:lang w:val="ru-RU"/>
        </w:rPr>
        <w:t>Юзовского</w:t>
      </w:r>
      <w:proofErr w:type="spellEnd"/>
      <w:r w:rsidRPr="007E4572">
        <w:rPr>
          <w:rFonts w:ascii="Arial" w:hAnsi="Arial" w:cs="Arial"/>
          <w:lang w:val="ru-RU"/>
        </w:rPr>
        <w:t xml:space="preserve"> месторождения газа, которое находится на территории Хар</w:t>
      </w:r>
      <w:r w:rsidR="00062447" w:rsidRPr="007E4572">
        <w:rPr>
          <w:rFonts w:ascii="Arial" w:hAnsi="Arial" w:cs="Arial"/>
          <w:lang w:val="ru-RU"/>
        </w:rPr>
        <w:t xml:space="preserve">ьковской и Донецкой областей. </w:t>
      </w:r>
      <w:r w:rsidRPr="007E4572">
        <w:rPr>
          <w:rFonts w:ascii="Arial" w:hAnsi="Arial" w:cs="Arial"/>
          <w:lang w:val="ru-RU"/>
        </w:rPr>
        <w:t xml:space="preserve"> Правительство Украины 18 декабря приняло решение о передаче этой компании 90% прав и обязанностей в соглашении о разделе продукции. </w:t>
      </w:r>
      <w:r w:rsidRPr="007E4572">
        <w:rPr>
          <w:rFonts w:ascii="Arial" w:hAnsi="Arial" w:cs="Arial"/>
          <w:lang w:val="ru-RU"/>
        </w:rPr>
        <w:br/>
        <w:t xml:space="preserve">   А также что </w:t>
      </w:r>
      <w:r w:rsidRPr="007E4572">
        <w:rPr>
          <w:rFonts w:ascii="Arial" w:hAnsi="Arial" w:cs="Arial"/>
        </w:rPr>
        <w:t>Shell</w:t>
      </w:r>
      <w:r w:rsidRPr="007E4572">
        <w:rPr>
          <w:rFonts w:ascii="Arial" w:hAnsi="Arial" w:cs="Arial"/>
          <w:lang w:val="ru-RU"/>
        </w:rPr>
        <w:t xml:space="preserve"> и С</w:t>
      </w:r>
      <w:proofErr w:type="spellStart"/>
      <w:r w:rsidRPr="007E4572">
        <w:rPr>
          <w:rFonts w:ascii="Arial" w:hAnsi="Arial" w:cs="Arial"/>
        </w:rPr>
        <w:t>hevron</w:t>
      </w:r>
      <w:proofErr w:type="spellEnd"/>
      <w:r w:rsidRPr="007E4572">
        <w:rPr>
          <w:rFonts w:ascii="Arial" w:hAnsi="Arial" w:cs="Arial"/>
          <w:lang w:val="ru-RU"/>
        </w:rPr>
        <w:t xml:space="preserve"> продолжают свои проекты по добыче сланцевого газа в Украине. Об этом заявил председатель альянса “Новая энергия Украины” Валерий Б</w:t>
      </w:r>
      <w:r w:rsidR="00062447" w:rsidRPr="007E4572">
        <w:rPr>
          <w:rFonts w:ascii="Arial" w:hAnsi="Arial" w:cs="Arial"/>
          <w:lang w:val="ru-RU"/>
        </w:rPr>
        <w:t>оровик в ходе пресс-</w:t>
      </w:r>
      <w:proofErr w:type="gramStart"/>
      <w:r w:rsidR="00062447" w:rsidRPr="007E4572">
        <w:rPr>
          <w:rFonts w:ascii="Arial" w:hAnsi="Arial" w:cs="Arial"/>
          <w:lang w:val="ru-RU"/>
        </w:rPr>
        <w:t>конференции:</w:t>
      </w:r>
      <w:r w:rsidRPr="007E4572">
        <w:rPr>
          <w:rFonts w:ascii="Arial" w:hAnsi="Arial" w:cs="Arial"/>
          <w:lang w:val="ru-RU"/>
        </w:rPr>
        <w:t xml:space="preserve">  “</w:t>
      </w:r>
      <w:proofErr w:type="gramEnd"/>
      <w:r w:rsidRPr="007E4572">
        <w:rPr>
          <w:rFonts w:ascii="Arial" w:hAnsi="Arial" w:cs="Arial"/>
          <w:lang w:val="ru-RU"/>
        </w:rPr>
        <w:t xml:space="preserve">У меня было общение в разрезе 2-3 недель с представителями </w:t>
      </w:r>
      <w:r w:rsidRPr="007E4572">
        <w:rPr>
          <w:rFonts w:ascii="Arial" w:hAnsi="Arial" w:cs="Arial"/>
        </w:rPr>
        <w:t>Shell</w:t>
      </w:r>
      <w:r w:rsidRPr="007E4572">
        <w:rPr>
          <w:rFonts w:ascii="Arial" w:hAnsi="Arial" w:cs="Arial"/>
          <w:lang w:val="ru-RU"/>
        </w:rPr>
        <w:t xml:space="preserve"> и С</w:t>
      </w:r>
      <w:proofErr w:type="spellStart"/>
      <w:r w:rsidRPr="007E4572">
        <w:rPr>
          <w:rFonts w:ascii="Arial" w:hAnsi="Arial" w:cs="Arial"/>
        </w:rPr>
        <w:t>hevron</w:t>
      </w:r>
      <w:proofErr w:type="spellEnd"/>
      <w:r w:rsidRPr="007E4572">
        <w:rPr>
          <w:rFonts w:ascii="Arial" w:hAnsi="Arial" w:cs="Arial"/>
          <w:lang w:val="ru-RU"/>
        </w:rPr>
        <w:t xml:space="preserve"> и могу сказать, что сланцевые проекты идут. </w:t>
      </w:r>
      <w:r w:rsidRPr="007E4572">
        <w:rPr>
          <w:rFonts w:ascii="Arial" w:hAnsi="Arial" w:cs="Arial"/>
        </w:rPr>
        <w:t>Shell</w:t>
      </w:r>
      <w:r w:rsidRPr="007E4572">
        <w:rPr>
          <w:rFonts w:ascii="Arial" w:hAnsi="Arial" w:cs="Arial"/>
          <w:lang w:val="ru-RU"/>
        </w:rPr>
        <w:t>, у которого в Донбассе есть заправки, завершает свою какую-то техническую документацию. Да, они сейчас согласно форс-мажорным обстоятельствам отодвигают бурение, но пока это не критический вопрос, они готовы терпеть. С</w:t>
      </w:r>
      <w:proofErr w:type="spellStart"/>
      <w:r w:rsidRPr="007E4572">
        <w:rPr>
          <w:rFonts w:ascii="Arial" w:hAnsi="Arial" w:cs="Arial"/>
        </w:rPr>
        <w:t>hevron</w:t>
      </w:r>
      <w:proofErr w:type="spellEnd"/>
      <w:r w:rsidRPr="007E4572">
        <w:rPr>
          <w:rFonts w:ascii="Arial" w:hAnsi="Arial" w:cs="Arial"/>
          <w:lang w:val="ru-RU"/>
        </w:rPr>
        <w:t xml:space="preserve"> тоже может дальше развиваться, и они работают в этом направлении.  Напомним, 12 сентября компания </w:t>
      </w:r>
      <w:r w:rsidRPr="007E4572">
        <w:rPr>
          <w:rFonts w:ascii="Arial" w:hAnsi="Arial" w:cs="Arial"/>
        </w:rPr>
        <w:t>Shell</w:t>
      </w:r>
      <w:r w:rsidRPr="007E4572">
        <w:rPr>
          <w:rFonts w:ascii="Arial" w:hAnsi="Arial" w:cs="Arial"/>
          <w:lang w:val="ru-RU"/>
        </w:rPr>
        <w:t xml:space="preserve"> подчеркнула, что готова продолжать работу в Донбассе.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b/>
          <w:i/>
          <w:color w:val="3C3C3C"/>
          <w:shd w:val="clear" w:color="auto" w:fill="FFFFFF"/>
          <w:lang w:val="ru-RU"/>
        </w:rPr>
      </w:pPr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  Показательный момент: в июне Харьковский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облсовет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согласовал предоставление недр в пользование для ООО «ЮЗГАЗ» (название фактически идентично названию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</w:rPr>
        <w:t>Yuzgaz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</w:t>
      </w:r>
      <w:r w:rsidRPr="007E4572">
        <w:rPr>
          <w:rFonts w:ascii="Arial" w:hAnsi="Arial" w:cs="Arial"/>
          <w:b/>
          <w:i/>
          <w:color w:val="3C3C3C"/>
          <w:shd w:val="clear" w:color="auto" w:fill="FFFFFF"/>
        </w:rPr>
        <w:t>B</w:t>
      </w:r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. </w:t>
      </w:r>
      <w:r w:rsidRPr="007E4572">
        <w:rPr>
          <w:rFonts w:ascii="Arial" w:hAnsi="Arial" w:cs="Arial"/>
          <w:b/>
          <w:i/>
          <w:color w:val="3C3C3C"/>
          <w:shd w:val="clear" w:color="auto" w:fill="FFFFFF"/>
        </w:rPr>
        <w:t>V</w:t>
      </w:r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. — Авт.) на территории Богодуховского и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Дергачевского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районов Харьковской области. А согласно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госреестру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юр- и физлиц-предпринимателей, среди учредителей этой компании —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нардеп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от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Оппоблока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, директор шахты им. Засядько Ефим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Звягильский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.  (Из сообщений в интернете.)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b/>
          <w:i/>
          <w:color w:val="3C3C3C"/>
          <w:shd w:val="clear" w:color="auto" w:fill="FFFFFF"/>
          <w:lang w:val="ru-RU"/>
        </w:rPr>
      </w:pPr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  То есть и Харьковский </w:t>
      </w:r>
      <w:proofErr w:type="spellStart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>облсовет</w:t>
      </w:r>
      <w:proofErr w:type="spellEnd"/>
      <w:r w:rsidRPr="007E4572">
        <w:rPr>
          <w:rFonts w:ascii="Arial" w:hAnsi="Arial" w:cs="Arial"/>
          <w:b/>
          <w:i/>
          <w:color w:val="3C3C3C"/>
          <w:shd w:val="clear" w:color="auto" w:fill="FFFFFF"/>
          <w:lang w:val="ru-RU"/>
        </w:rPr>
        <w:t xml:space="preserve"> приложился к усилиям по лишению нас источников питьевой воды.</w:t>
      </w:r>
    </w:p>
    <w:p w:rsidR="005558F5" w:rsidRDefault="005558F5" w:rsidP="00435E66">
      <w:pPr>
        <w:pStyle w:val="a3"/>
        <w:ind w:left="-284" w:right="-234"/>
        <w:rPr>
          <w:rStyle w:val="a4"/>
          <w:rFonts w:ascii="Arial" w:hAnsi="Arial" w:cs="Arial"/>
          <w:color w:val="333333"/>
          <w:lang w:val="ru-RU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4819700" cy="3206310"/>
            <wp:effectExtent l="0" t="0" r="0" b="0"/>
            <wp:docPr id="1" name="Рисунок 1" descr="Результат пошуку зображень за запитом фото вышек по добыче сланцевого газа в украине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фото вышек по добыче сланцевого газа в украине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12" cy="32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F5" w:rsidRDefault="005558F5" w:rsidP="00435E66">
      <w:pPr>
        <w:pStyle w:val="a3"/>
        <w:ind w:left="-284" w:right="-234"/>
        <w:rPr>
          <w:rStyle w:val="a4"/>
          <w:rFonts w:ascii="Arial" w:hAnsi="Arial" w:cs="Arial"/>
          <w:color w:val="333333"/>
          <w:lang w:val="ru-RU"/>
        </w:rPr>
      </w:pPr>
      <w:r>
        <w:rPr>
          <w:rStyle w:val="a4"/>
          <w:rFonts w:ascii="Arial" w:hAnsi="Arial" w:cs="Arial"/>
          <w:color w:val="333333"/>
          <w:lang w:val="ru-RU"/>
        </w:rPr>
        <w:t xml:space="preserve">      ПЕРВЫЕ ПОПЫТКИ ДОБЫЧИ СЛАНЦЕВОГО ГАЗА В СЛАВЯНСКЕ</w:t>
      </w:r>
    </w:p>
    <w:p w:rsidR="00EA7E52" w:rsidRDefault="00EA7E52" w:rsidP="00435E66">
      <w:pPr>
        <w:pStyle w:val="a3"/>
        <w:ind w:left="-284" w:right="-234"/>
        <w:rPr>
          <w:rStyle w:val="a4"/>
          <w:rFonts w:ascii="Arial" w:hAnsi="Arial" w:cs="Arial"/>
          <w:color w:val="333333"/>
          <w:lang w:val="ru-RU"/>
        </w:rPr>
      </w:pP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Style w:val="a4"/>
          <w:rFonts w:ascii="Arial" w:hAnsi="Arial" w:cs="Arial"/>
          <w:color w:val="333333"/>
          <w:lang w:val="ru-RU"/>
        </w:rPr>
        <w:lastRenderedPageBreak/>
        <w:t xml:space="preserve">Чем же опасен </w:t>
      </w:r>
      <w:proofErr w:type="spellStart"/>
      <w:r w:rsidRPr="007E4572">
        <w:rPr>
          <w:rStyle w:val="a4"/>
          <w:rFonts w:ascii="Arial" w:hAnsi="Arial" w:cs="Arial"/>
          <w:color w:val="333333"/>
          <w:lang w:val="ru-RU"/>
        </w:rPr>
        <w:t>фрекинг</w:t>
      </w:r>
      <w:proofErr w:type="spellEnd"/>
      <w:r w:rsidRPr="007E4572">
        <w:rPr>
          <w:rStyle w:val="a4"/>
          <w:rFonts w:ascii="Arial" w:hAnsi="Arial" w:cs="Arial"/>
          <w:color w:val="333333"/>
          <w:lang w:val="ru-RU"/>
        </w:rPr>
        <w:t>? Некоторые последствия его применения для здоровья людей и окружающей среды.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Style w:val="a4"/>
          <w:rFonts w:ascii="Arial" w:hAnsi="Arial" w:cs="Arial"/>
          <w:color w:val="333333"/>
          <w:u w:val="single"/>
          <w:lang w:val="ru-RU"/>
        </w:rPr>
        <w:t>Загрязнение воды</w:t>
      </w:r>
      <w:r w:rsidRPr="007E4572">
        <w:rPr>
          <w:rStyle w:val="a4"/>
          <w:rFonts w:ascii="Arial" w:hAnsi="Arial" w:cs="Arial"/>
          <w:color w:val="333333"/>
          <w:lang w:val="ru-RU"/>
        </w:rPr>
        <w:t>:</w:t>
      </w:r>
      <w:r w:rsidRPr="007E4572">
        <w:rPr>
          <w:rFonts w:ascii="Arial" w:hAnsi="Arial" w:cs="Arial"/>
          <w:color w:val="0E0F0E"/>
          <w:lang w:val="ru-RU"/>
        </w:rPr>
        <w:t xml:space="preserve"> Добыча сланцевых углеводородов методом гидравлического разрыва пласта приводит к загрязнению грунтовых вод, в том числе источников питьевой воды, токсичными химическими веществами, обладающими хронической и острой водной токсичностью, а также общей токсичностью.</w:t>
      </w:r>
      <w:r w:rsidRPr="007E4572">
        <w:rPr>
          <w:rFonts w:ascii="Arial" w:hAnsi="Arial" w:cs="Arial"/>
          <w:color w:val="0E0F0E"/>
        </w:rPr>
        <w:t> 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Fonts w:ascii="Arial" w:hAnsi="Arial" w:cs="Arial"/>
          <w:color w:val="0E0F0E"/>
          <w:lang w:val="ru-RU"/>
        </w:rPr>
        <w:t xml:space="preserve">   При добыче газа в недра закачиваются миллионы тонн специального химического раствора, который разрушает пласты горючего сланца и высвобождает большое количество метана.</w:t>
      </w:r>
      <w:r w:rsidRPr="007E4572">
        <w:rPr>
          <w:rFonts w:ascii="Arial" w:hAnsi="Arial" w:cs="Arial"/>
          <w:color w:val="0E0F0E"/>
        </w:rPr>
        <w:t> </w:t>
      </w:r>
      <w:r w:rsidRPr="007E4572">
        <w:rPr>
          <w:rFonts w:ascii="Arial" w:hAnsi="Arial" w:cs="Arial"/>
          <w:color w:val="0E0F0E"/>
          <w:lang w:val="ru-RU"/>
        </w:rPr>
        <w:t>Основная проблема в том, что сланцевый газ вместе с закачанными химикатами, который не удается выкачать, начинает выходить на поверхность из недр, просачиваясь через почву, загрязняя грунтовые воды и плодородный слой. При этом газ также попадает в воду и появляется эффект горящей воды, вытекающей из кранов в домах местных жителей.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Fonts w:ascii="Arial" w:hAnsi="Arial" w:cs="Arial"/>
          <w:color w:val="0E0F0E"/>
          <w:lang w:val="ru-RU"/>
        </w:rPr>
        <w:t xml:space="preserve">   В </w:t>
      </w:r>
      <w:proofErr w:type="spellStart"/>
      <w:r w:rsidRPr="007E4572">
        <w:rPr>
          <w:rFonts w:ascii="Arial" w:hAnsi="Arial" w:cs="Arial"/>
          <w:color w:val="0E0F0E"/>
          <w:lang w:val="ru-RU"/>
        </w:rPr>
        <w:t>гидроразрывных</w:t>
      </w:r>
      <w:proofErr w:type="spellEnd"/>
      <w:r w:rsidRPr="007E4572">
        <w:rPr>
          <w:rFonts w:ascii="Arial" w:hAnsi="Arial" w:cs="Arial"/>
          <w:color w:val="0E0F0E"/>
          <w:lang w:val="ru-RU"/>
        </w:rPr>
        <w:t xml:space="preserve"> жидкостях содержится множество опасных веществ. </w:t>
      </w:r>
      <w:r w:rsidRPr="007E4572">
        <w:rPr>
          <w:rFonts w:ascii="Arial" w:hAnsi="Arial" w:cs="Arial"/>
          <w:color w:val="0E0F0E"/>
        </w:rPr>
        <w:t>C</w:t>
      </w:r>
      <w:r w:rsidRPr="007E4572">
        <w:rPr>
          <w:rFonts w:ascii="Arial" w:hAnsi="Arial" w:cs="Arial"/>
          <w:color w:val="0E0F0E"/>
          <w:lang w:val="ru-RU"/>
        </w:rPr>
        <w:t xml:space="preserve">писок химических добавок включает от 600 до 700 наименований: это летучие органические соединения (толуол, кумол и др.), канцерогены (бензол, окись этилена, формальдегид и т.д.), мутагены (акриламид, сополимер этиленгликоля с окисью этилена, растворитель </w:t>
      </w:r>
      <w:proofErr w:type="spellStart"/>
      <w:r w:rsidRPr="007E4572">
        <w:rPr>
          <w:rFonts w:ascii="Arial" w:hAnsi="Arial" w:cs="Arial"/>
          <w:color w:val="0E0F0E"/>
          <w:lang w:val="ru-RU"/>
        </w:rPr>
        <w:t>нафта</w:t>
      </w:r>
      <w:proofErr w:type="spellEnd"/>
      <w:r w:rsidRPr="007E4572">
        <w:rPr>
          <w:rFonts w:ascii="Arial" w:hAnsi="Arial" w:cs="Arial"/>
          <w:color w:val="0E0F0E"/>
          <w:lang w:val="ru-RU"/>
        </w:rPr>
        <w:t xml:space="preserve"> и пр.), вещества, разрушающие эндокринную систему, стойкие и биологически накапливающиеся загрязнители</w:t>
      </w:r>
      <w:r w:rsidRPr="007E4572">
        <w:rPr>
          <w:rFonts w:ascii="SourceSansProRegular" w:hAnsi="SourceSansProRegular"/>
          <w:color w:val="333333"/>
          <w:shd w:val="clear" w:color="auto" w:fill="FFFFFF"/>
          <w:lang w:val="ru-RU"/>
        </w:rPr>
        <w:t xml:space="preserve">. </w:t>
      </w:r>
      <w:r w:rsidRPr="007E4572">
        <w:rPr>
          <w:rFonts w:ascii="Arial" w:hAnsi="Arial" w:cs="Arial"/>
          <w:color w:val="333333"/>
          <w:shd w:val="clear" w:color="auto" w:fill="FFFFFF"/>
          <w:lang w:val="ru-RU"/>
        </w:rPr>
        <w:t xml:space="preserve">Смесь приводит к значительному загрязнению грунтовых вод </w:t>
      </w:r>
      <w:proofErr w:type="spellStart"/>
      <w:r w:rsidRPr="007E4572">
        <w:rPr>
          <w:rFonts w:ascii="Arial" w:hAnsi="Arial" w:cs="Arial"/>
          <w:color w:val="333333"/>
          <w:shd w:val="clear" w:color="auto" w:fill="FFFFFF"/>
          <w:lang w:val="ru-RU"/>
        </w:rPr>
        <w:t>диметилбензолом</w:t>
      </w:r>
      <w:proofErr w:type="spellEnd"/>
      <w:r w:rsidRPr="007E4572">
        <w:rPr>
          <w:rFonts w:ascii="Arial" w:hAnsi="Arial" w:cs="Arial"/>
          <w:color w:val="333333"/>
          <w:shd w:val="clear" w:color="auto" w:fill="FFFFFF"/>
          <w:lang w:val="ru-RU"/>
        </w:rPr>
        <w:t>, этилбензолом, мышьяком</w:t>
      </w:r>
      <w:r w:rsidRPr="007E4572">
        <w:rPr>
          <w:rFonts w:ascii="Arial" w:hAnsi="Arial" w:cs="Arial"/>
          <w:color w:val="0E0F0E"/>
          <w:lang w:val="ru-RU"/>
        </w:rPr>
        <w:t xml:space="preserve">. В ходе добычи вода загрязняется метаном и </w:t>
      </w:r>
      <w:r w:rsidRPr="007E4572">
        <w:rPr>
          <w:rFonts w:ascii="Arial" w:hAnsi="Arial" w:cs="Arial"/>
          <w:b/>
          <w:color w:val="0E0F0E"/>
          <w:u w:val="single"/>
          <w:lang w:val="ru-RU"/>
        </w:rPr>
        <w:t xml:space="preserve">радиоактивными веществами, </w:t>
      </w:r>
      <w:r w:rsidRPr="007E4572">
        <w:rPr>
          <w:rFonts w:ascii="Arial" w:hAnsi="Arial" w:cs="Arial"/>
          <w:color w:val="0E0F0E"/>
          <w:lang w:val="ru-RU"/>
        </w:rPr>
        <w:t>которые вымываются из пород.</w:t>
      </w:r>
      <w:r w:rsidRPr="007E4572">
        <w:rPr>
          <w:rFonts w:ascii="Arial" w:hAnsi="Arial" w:cs="Arial"/>
          <w:b/>
          <w:color w:val="0E0F0E"/>
          <w:lang w:val="ru-RU"/>
        </w:rPr>
        <w:t xml:space="preserve"> </w:t>
      </w:r>
      <w:r w:rsidRPr="007E4572">
        <w:rPr>
          <w:rFonts w:ascii="Arial" w:hAnsi="Arial" w:cs="Arial"/>
          <w:color w:val="0E0F0E"/>
          <w:lang w:val="ru-RU"/>
        </w:rPr>
        <w:t>Точный перечень компонентов засекречен.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Fonts w:ascii="Arial" w:hAnsi="Arial" w:cs="Arial"/>
          <w:color w:val="0E0F0E"/>
          <w:lang w:val="ru-RU"/>
        </w:rPr>
        <w:t xml:space="preserve">   Многие жители в районах бурения теряют здоровье из-за постоянного загрязнения питьевой воды метаном.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Style w:val="a4"/>
          <w:rFonts w:ascii="Arial" w:hAnsi="Arial" w:cs="Arial"/>
          <w:color w:val="333333"/>
          <w:u w:val="single"/>
          <w:lang w:val="ru-RU"/>
        </w:rPr>
        <w:t>Потребление воды</w:t>
      </w:r>
      <w:r w:rsidRPr="007E4572">
        <w:rPr>
          <w:rStyle w:val="a4"/>
          <w:rFonts w:ascii="Arial" w:hAnsi="Arial" w:cs="Arial"/>
          <w:color w:val="333333"/>
          <w:lang w:val="ru-RU"/>
        </w:rPr>
        <w:t>:</w:t>
      </w:r>
      <w:r w:rsidRPr="007E4572">
        <w:rPr>
          <w:rFonts w:ascii="Arial" w:hAnsi="Arial" w:cs="Arial"/>
          <w:color w:val="0E0F0E"/>
          <w:lang w:val="ru-RU"/>
        </w:rPr>
        <w:t xml:space="preserve"> </w:t>
      </w:r>
      <w:proofErr w:type="spellStart"/>
      <w:r w:rsidRPr="007E4572">
        <w:rPr>
          <w:rFonts w:ascii="Arial" w:hAnsi="Arial" w:cs="Arial"/>
          <w:color w:val="0E0F0E"/>
          <w:lang w:val="ru-RU"/>
        </w:rPr>
        <w:t>фрекинг</w:t>
      </w:r>
      <w:proofErr w:type="spellEnd"/>
      <w:r w:rsidRPr="007E4572">
        <w:rPr>
          <w:rFonts w:ascii="Arial" w:hAnsi="Arial" w:cs="Arial"/>
          <w:color w:val="0E0F0E"/>
          <w:lang w:val="ru-RU"/>
        </w:rPr>
        <w:t xml:space="preserve"> требует использования огромного количества воды, что особенно опасно для засушливых регионов, и без того страдающих от ее недостатка.</w:t>
      </w:r>
      <w:r w:rsidRPr="007E4572">
        <w:rPr>
          <w:rFonts w:ascii="Arial" w:hAnsi="Arial" w:cs="Arial"/>
          <w:color w:val="0E0F0E"/>
        </w:rPr>
        <w:t> </w:t>
      </w:r>
      <w:r w:rsidRPr="007E4572">
        <w:rPr>
          <w:rFonts w:ascii="Arial" w:hAnsi="Arial" w:cs="Arial"/>
          <w:color w:val="0E0F0E"/>
          <w:lang w:val="ru-RU"/>
        </w:rPr>
        <w:br/>
        <w:t>В процессе добычи миллионы литров воды смешиваются с химикатами, и затем закачиваются под давлением в породу.</w:t>
      </w:r>
      <w:r w:rsidRPr="007E4572">
        <w:rPr>
          <w:rFonts w:ascii="Arial" w:hAnsi="Arial" w:cs="Arial"/>
          <w:color w:val="0E0F0E"/>
        </w:rPr>
        <w:t> </w:t>
      </w:r>
      <w:r w:rsidRPr="007E4572">
        <w:rPr>
          <w:rFonts w:ascii="Arial" w:hAnsi="Arial" w:cs="Arial"/>
          <w:color w:val="0E0F0E"/>
          <w:lang w:val="ru-RU"/>
        </w:rPr>
        <w:t xml:space="preserve">При однократном </w:t>
      </w:r>
      <w:proofErr w:type="spellStart"/>
      <w:r w:rsidRPr="007E4572">
        <w:rPr>
          <w:rFonts w:ascii="Arial" w:hAnsi="Arial" w:cs="Arial"/>
          <w:color w:val="0E0F0E"/>
          <w:lang w:val="ru-RU"/>
        </w:rPr>
        <w:t>гидроразрыве</w:t>
      </w:r>
      <w:proofErr w:type="spellEnd"/>
      <w:r w:rsidRPr="007E4572">
        <w:rPr>
          <w:rFonts w:ascii="Arial" w:hAnsi="Arial" w:cs="Arial"/>
          <w:color w:val="0E0F0E"/>
          <w:lang w:val="ru-RU"/>
        </w:rPr>
        <w:t xml:space="preserve"> потребление свежей воды на стандартном месторождении составляет 27 - 86 тысяч кубических метров, на этот объем воды расходуются 0,5 - 1,7 тысяч кубометров химикатов. И ещё песок. На каждой из тысяч скважин может проводиться до 12 </w:t>
      </w:r>
      <w:proofErr w:type="spellStart"/>
      <w:r w:rsidRPr="007E4572">
        <w:rPr>
          <w:rFonts w:ascii="Arial" w:hAnsi="Arial" w:cs="Arial"/>
          <w:color w:val="0E0F0E"/>
          <w:lang w:val="ru-RU"/>
        </w:rPr>
        <w:t>гидроразрывов</w:t>
      </w:r>
      <w:proofErr w:type="spellEnd"/>
      <w:r w:rsidRPr="007E4572">
        <w:rPr>
          <w:rFonts w:ascii="Arial" w:hAnsi="Arial" w:cs="Arial"/>
          <w:color w:val="0E0F0E"/>
          <w:lang w:val="ru-RU"/>
        </w:rPr>
        <w:t>.</w:t>
      </w:r>
      <w:r w:rsidR="005524EC">
        <w:rPr>
          <w:rFonts w:ascii="Arial" w:hAnsi="Arial" w:cs="Arial"/>
          <w:color w:val="0E0F0E"/>
          <w:lang w:val="ru-RU"/>
        </w:rPr>
        <w:t xml:space="preserve"> Это объём</w:t>
      </w:r>
      <w:r w:rsidR="00D5526C">
        <w:rPr>
          <w:rFonts w:ascii="Arial" w:hAnsi="Arial" w:cs="Arial"/>
          <w:color w:val="0E0F0E"/>
          <w:lang w:val="ru-RU"/>
        </w:rPr>
        <w:t xml:space="preserve"> воды</w:t>
      </w:r>
      <w:r w:rsidR="005524EC">
        <w:rPr>
          <w:rFonts w:ascii="Arial" w:hAnsi="Arial" w:cs="Arial"/>
          <w:color w:val="0E0F0E"/>
          <w:lang w:val="ru-RU"/>
        </w:rPr>
        <w:t xml:space="preserve"> </w:t>
      </w:r>
      <w:proofErr w:type="gramStart"/>
      <w:r w:rsidR="005524EC">
        <w:rPr>
          <w:rFonts w:ascii="Arial" w:hAnsi="Arial" w:cs="Arial"/>
          <w:color w:val="0E0F0E"/>
          <w:lang w:val="ru-RU"/>
        </w:rPr>
        <w:t>в  1</w:t>
      </w:r>
      <w:r w:rsidR="00021FAF">
        <w:rPr>
          <w:rFonts w:ascii="Arial" w:hAnsi="Arial" w:cs="Arial"/>
          <w:color w:val="0E0F0E"/>
          <w:lang w:val="ru-RU"/>
        </w:rPr>
        <w:t>,</w:t>
      </w:r>
      <w:r w:rsidR="005524EC">
        <w:rPr>
          <w:rFonts w:ascii="Arial" w:hAnsi="Arial" w:cs="Arial"/>
          <w:color w:val="0E0F0E"/>
          <w:lang w:val="ru-RU"/>
        </w:rPr>
        <w:t>032</w:t>
      </w:r>
      <w:proofErr w:type="gramEnd"/>
      <w:r w:rsidR="005524EC">
        <w:rPr>
          <w:rFonts w:ascii="Arial" w:hAnsi="Arial" w:cs="Arial"/>
          <w:color w:val="0E0F0E"/>
          <w:lang w:val="ru-RU"/>
        </w:rPr>
        <w:t xml:space="preserve"> км. кубических. Для примера объём Печенежско</w:t>
      </w:r>
      <w:r w:rsidR="00021FAF">
        <w:rPr>
          <w:rFonts w:ascii="Arial" w:hAnsi="Arial" w:cs="Arial"/>
          <w:color w:val="0E0F0E"/>
          <w:lang w:val="ru-RU"/>
        </w:rPr>
        <w:t>го водохранилища составляет</w:t>
      </w:r>
      <w:r w:rsidR="005524EC">
        <w:rPr>
          <w:rFonts w:ascii="Arial" w:hAnsi="Arial" w:cs="Arial"/>
          <w:color w:val="0E0F0E"/>
          <w:lang w:val="ru-RU"/>
        </w:rPr>
        <w:t xml:space="preserve"> 0.383. км куб.</w:t>
      </w:r>
      <w:r w:rsidR="000E420A">
        <w:rPr>
          <w:rFonts w:ascii="Arial" w:hAnsi="Arial" w:cs="Arial"/>
          <w:color w:val="0E0F0E"/>
          <w:lang w:val="ru-RU"/>
        </w:rPr>
        <w:t xml:space="preserve"> А сколько этим объёмом могут загрязнить чистой питьевой войны?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Style w:val="a4"/>
          <w:rFonts w:ascii="Arial" w:hAnsi="Arial" w:cs="Arial"/>
          <w:color w:val="333333"/>
          <w:u w:val="single"/>
          <w:lang w:val="ru-RU"/>
        </w:rPr>
        <w:t>Загрязнение воздуха</w:t>
      </w:r>
      <w:r w:rsidRPr="007E4572">
        <w:rPr>
          <w:rStyle w:val="a4"/>
          <w:rFonts w:ascii="Arial" w:hAnsi="Arial" w:cs="Arial"/>
          <w:color w:val="333333"/>
          <w:lang w:val="ru-RU"/>
        </w:rPr>
        <w:t>:</w:t>
      </w:r>
      <w:r w:rsidRPr="007E4572">
        <w:rPr>
          <w:rFonts w:ascii="Arial" w:hAnsi="Arial" w:cs="Arial"/>
          <w:color w:val="0E0F0E"/>
          <w:lang w:val="ru-RU"/>
        </w:rPr>
        <w:t xml:space="preserve"> в результате добычи сланцевого газа воздух загрязняется метаном и другими газами. Загрязнение может быть настолько сильным, что местные жители вынуждены носить респираторы, чтобы не потерять сознание.</w:t>
      </w:r>
    </w:p>
    <w:p w:rsidR="00435E66" w:rsidRPr="007E4572" w:rsidRDefault="00435E66" w:rsidP="00435E66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Style w:val="a4"/>
          <w:rFonts w:ascii="Arial" w:hAnsi="Arial" w:cs="Arial"/>
          <w:color w:val="333333"/>
          <w:u w:val="single"/>
          <w:lang w:val="ru-RU"/>
        </w:rPr>
        <w:t>Загрязнение почвы</w:t>
      </w:r>
      <w:r w:rsidRPr="007E4572">
        <w:rPr>
          <w:rStyle w:val="a4"/>
          <w:rFonts w:ascii="Arial" w:hAnsi="Arial" w:cs="Arial"/>
          <w:color w:val="333333"/>
          <w:lang w:val="ru-RU"/>
        </w:rPr>
        <w:t>:</w:t>
      </w:r>
      <w:r w:rsidRPr="007E4572">
        <w:rPr>
          <w:rFonts w:ascii="Arial" w:hAnsi="Arial" w:cs="Arial"/>
          <w:color w:val="0E0F0E"/>
          <w:lang w:val="ru-RU"/>
        </w:rPr>
        <w:t xml:space="preserve"> Всегда есть риск утечки токсичных жидкостей из прудов-отстойников, а также неконтролируемых фонтанных выбросов.  Как стало нам известно из достоверных источников, что метода очистки выкачиваемых из скважин этих токсичных жидкостей не существует. Поэтому их для отвода глаз экологических </w:t>
      </w:r>
      <w:proofErr w:type="gramStart"/>
      <w:r w:rsidRPr="007E4572">
        <w:rPr>
          <w:rFonts w:ascii="Arial" w:hAnsi="Arial" w:cs="Arial"/>
          <w:color w:val="0E0F0E"/>
          <w:lang w:val="ru-RU"/>
        </w:rPr>
        <w:t>служб  и</w:t>
      </w:r>
      <w:proofErr w:type="gramEnd"/>
      <w:r w:rsidRPr="007E4572">
        <w:rPr>
          <w:rFonts w:ascii="Arial" w:hAnsi="Arial" w:cs="Arial"/>
          <w:color w:val="0E0F0E"/>
          <w:lang w:val="ru-RU"/>
        </w:rPr>
        <w:t xml:space="preserve"> населения, собирают в изолированные  водоёмы, а затем возвращают под землю после окончания разработки скважин. </w:t>
      </w:r>
    </w:p>
    <w:p w:rsidR="00435E66" w:rsidRPr="00E23129" w:rsidRDefault="00435E66" w:rsidP="00E23129">
      <w:pPr>
        <w:pStyle w:val="a3"/>
        <w:ind w:left="-284" w:right="-234"/>
        <w:rPr>
          <w:rFonts w:ascii="Arial" w:hAnsi="Arial" w:cs="Arial"/>
          <w:color w:val="0E0F0E"/>
          <w:lang w:val="ru-RU"/>
        </w:rPr>
      </w:pPr>
      <w:r w:rsidRPr="007E4572">
        <w:rPr>
          <w:rFonts w:ascii="Arial" w:hAnsi="Arial" w:cs="Arial"/>
          <w:color w:val="0E0F0E"/>
          <w:lang w:val="ru-RU"/>
        </w:rPr>
        <w:t xml:space="preserve">   Это не вымысел, так было прописано в договоре с </w:t>
      </w:r>
      <w:proofErr w:type="spellStart"/>
      <w:r w:rsidRPr="007E4572">
        <w:rPr>
          <w:rFonts w:ascii="Arial" w:hAnsi="Arial" w:cs="Arial"/>
          <w:color w:val="0E0F0E"/>
          <w:lang w:val="ru-RU"/>
        </w:rPr>
        <w:t>Кабмином</w:t>
      </w:r>
      <w:proofErr w:type="spellEnd"/>
      <w:r w:rsidRPr="007E4572">
        <w:rPr>
          <w:rFonts w:ascii="Arial" w:hAnsi="Arial" w:cs="Arial"/>
          <w:color w:val="0E0F0E"/>
          <w:lang w:val="ru-RU"/>
        </w:rPr>
        <w:t xml:space="preserve"> Украины и кампанией «Шелл» в 2012 году. Копия </w:t>
      </w:r>
      <w:r w:rsidR="00182F7A">
        <w:rPr>
          <w:rFonts w:ascii="Arial" w:hAnsi="Arial" w:cs="Arial"/>
          <w:color w:val="0E0F0E"/>
          <w:lang w:val="ru-RU"/>
        </w:rPr>
        <w:t xml:space="preserve">проекта </w:t>
      </w:r>
      <w:r w:rsidRPr="007E4572">
        <w:rPr>
          <w:rFonts w:ascii="Arial" w:hAnsi="Arial" w:cs="Arial"/>
          <w:color w:val="0E0F0E"/>
          <w:lang w:val="ru-RU"/>
        </w:rPr>
        <w:t>этого договора имеется.</w:t>
      </w:r>
      <w:r w:rsidR="00182F7A">
        <w:rPr>
          <w:rFonts w:ascii="Arial" w:hAnsi="Arial" w:cs="Arial"/>
          <w:color w:val="0E0F0E"/>
          <w:lang w:val="ru-RU"/>
        </w:rPr>
        <w:t xml:space="preserve"> </w:t>
      </w:r>
      <w:r w:rsidR="00E23129">
        <w:rPr>
          <w:rFonts w:ascii="Arial" w:hAnsi="Arial" w:cs="Arial"/>
          <w:color w:val="0E0F0E"/>
          <w:lang w:val="ru-RU"/>
        </w:rPr>
        <w:t xml:space="preserve">Это объёмный документ на 368 страниц, в </w:t>
      </w:r>
      <w:proofErr w:type="gramStart"/>
      <w:r w:rsidR="00E23129">
        <w:rPr>
          <w:rFonts w:ascii="Arial" w:hAnsi="Arial" w:cs="Arial"/>
          <w:color w:val="0E0F0E"/>
          <w:lang w:val="ru-RU"/>
        </w:rPr>
        <w:t>котором  кампания</w:t>
      </w:r>
      <w:proofErr w:type="gramEnd"/>
      <w:r w:rsidR="00E23129">
        <w:rPr>
          <w:rFonts w:ascii="Arial" w:hAnsi="Arial" w:cs="Arial"/>
          <w:color w:val="0E0F0E"/>
          <w:lang w:val="ru-RU"/>
        </w:rPr>
        <w:t xml:space="preserve"> </w:t>
      </w:r>
      <w:r w:rsidR="00E23129" w:rsidRPr="007E4572">
        <w:rPr>
          <w:rFonts w:ascii="Arial" w:hAnsi="Arial" w:cs="Arial"/>
        </w:rPr>
        <w:t>Shell</w:t>
      </w:r>
      <w:r w:rsidR="00E23129">
        <w:rPr>
          <w:rFonts w:ascii="Arial" w:hAnsi="Arial" w:cs="Arial"/>
          <w:lang w:val="ru-RU"/>
        </w:rPr>
        <w:t xml:space="preserve"> и тов. </w:t>
      </w:r>
      <w:r w:rsidR="00E23129" w:rsidRPr="007E4572">
        <w:rPr>
          <w:rFonts w:ascii="Arial" w:hAnsi="Arial" w:cs="Arial"/>
          <w:i/>
          <w:color w:val="0E0F0E"/>
          <w:lang w:val="ru-RU"/>
        </w:rPr>
        <w:t>«</w:t>
      </w:r>
      <w:proofErr w:type="spellStart"/>
      <w:r w:rsidR="00E23129" w:rsidRPr="007E4572">
        <w:rPr>
          <w:rFonts w:ascii="Arial" w:hAnsi="Arial" w:cs="Arial"/>
          <w:i/>
          <w:color w:val="0E0F0E"/>
          <w:lang w:val="ru-RU"/>
        </w:rPr>
        <w:t>Надра</w:t>
      </w:r>
      <w:proofErr w:type="spellEnd"/>
      <w:r w:rsidR="00E23129" w:rsidRPr="007E4572">
        <w:rPr>
          <w:rFonts w:ascii="Arial" w:hAnsi="Arial" w:cs="Arial"/>
          <w:i/>
          <w:color w:val="0E0F0E"/>
          <w:lang w:val="ru-RU"/>
        </w:rPr>
        <w:t xml:space="preserve"> </w:t>
      </w:r>
      <w:proofErr w:type="spellStart"/>
      <w:r w:rsidR="00E23129" w:rsidRPr="007E4572">
        <w:rPr>
          <w:rFonts w:ascii="Arial" w:hAnsi="Arial" w:cs="Arial"/>
          <w:i/>
          <w:color w:val="0E0F0E"/>
          <w:lang w:val="uk-UA"/>
        </w:rPr>
        <w:t>Юзівська</w:t>
      </w:r>
      <w:proofErr w:type="spellEnd"/>
      <w:r w:rsidR="00E23129" w:rsidRPr="007E4572">
        <w:rPr>
          <w:rFonts w:ascii="Arial" w:hAnsi="Arial" w:cs="Arial"/>
          <w:i/>
          <w:color w:val="0E0F0E"/>
          <w:lang w:val="uk-UA"/>
        </w:rPr>
        <w:t>»</w:t>
      </w:r>
      <w:r w:rsidR="00E23129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23129">
        <w:rPr>
          <w:rFonts w:ascii="Arial" w:hAnsi="Arial" w:cs="Arial"/>
          <w:i/>
          <w:color w:val="0E0F0E"/>
          <w:lang w:val="uk-UA"/>
        </w:rPr>
        <w:t>поделили</w:t>
      </w:r>
      <w:proofErr w:type="spellEnd"/>
      <w:r w:rsidR="00E23129">
        <w:rPr>
          <w:rFonts w:ascii="Arial" w:hAnsi="Arial" w:cs="Arial"/>
          <w:i/>
          <w:color w:val="0E0F0E"/>
          <w:lang w:val="uk-UA"/>
        </w:rPr>
        <w:t xml:space="preserve">  </w:t>
      </w:r>
      <w:proofErr w:type="spellStart"/>
      <w:r w:rsidR="00E23129">
        <w:rPr>
          <w:rFonts w:ascii="Arial" w:hAnsi="Arial" w:cs="Arial"/>
          <w:i/>
          <w:color w:val="0E0F0E"/>
          <w:lang w:val="uk-UA"/>
        </w:rPr>
        <w:t>планируемый</w:t>
      </w:r>
      <w:proofErr w:type="spellEnd"/>
      <w:r w:rsidR="00E23129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23129">
        <w:rPr>
          <w:rFonts w:ascii="Arial" w:hAnsi="Arial" w:cs="Arial"/>
          <w:i/>
          <w:color w:val="0E0F0E"/>
          <w:lang w:val="uk-UA"/>
        </w:rPr>
        <w:t>объём</w:t>
      </w:r>
      <w:proofErr w:type="spellEnd"/>
      <w:r w:rsidR="00E23129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23129">
        <w:rPr>
          <w:rFonts w:ascii="Arial" w:hAnsi="Arial" w:cs="Arial"/>
          <w:i/>
          <w:color w:val="0E0F0E"/>
          <w:lang w:val="uk-UA"/>
        </w:rPr>
        <w:t>добытого</w:t>
      </w:r>
      <w:proofErr w:type="spellEnd"/>
      <w:r w:rsidR="00E23129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23129">
        <w:rPr>
          <w:rFonts w:ascii="Arial" w:hAnsi="Arial" w:cs="Arial"/>
          <w:i/>
          <w:color w:val="0E0F0E"/>
          <w:lang w:val="uk-UA"/>
        </w:rPr>
        <w:t>газа</w:t>
      </w:r>
      <w:proofErr w:type="spellEnd"/>
      <w:r w:rsidR="00E23129">
        <w:rPr>
          <w:rFonts w:ascii="Arial" w:hAnsi="Arial" w:cs="Arial"/>
          <w:i/>
          <w:color w:val="0E0F0E"/>
          <w:lang w:val="uk-UA"/>
        </w:rPr>
        <w:t xml:space="preserve"> пополам – по 50%.</w:t>
      </w:r>
    </w:p>
    <w:p w:rsidR="00435E66" w:rsidRPr="00D41067" w:rsidRDefault="00435E66" w:rsidP="00435E66">
      <w:pPr>
        <w:pStyle w:val="a3"/>
        <w:ind w:left="-284" w:right="-234"/>
        <w:rPr>
          <w:rFonts w:ascii="Arial" w:hAnsi="Arial" w:cs="Arial"/>
          <w:i/>
          <w:color w:val="0E0F0E"/>
          <w:lang w:val="ru-RU"/>
        </w:rPr>
      </w:pPr>
      <w:r w:rsidRPr="007E4572">
        <w:rPr>
          <w:rFonts w:ascii="Arial" w:hAnsi="Arial" w:cs="Arial"/>
          <w:color w:val="0E0F0E"/>
          <w:lang w:val="ru-RU"/>
        </w:rPr>
        <w:t xml:space="preserve">     </w:t>
      </w:r>
      <w:r w:rsidRPr="00D41067">
        <w:rPr>
          <w:rFonts w:ascii="Arial" w:hAnsi="Arial" w:cs="Arial"/>
          <w:i/>
          <w:color w:val="0E0F0E"/>
          <w:lang w:val="ru-RU"/>
        </w:rPr>
        <w:t>Итак, эти преступные деяния были совершены в период пребывания у власти преступн</w:t>
      </w:r>
      <w:r w:rsidR="00626E70" w:rsidRPr="00D41067">
        <w:rPr>
          <w:rFonts w:ascii="Arial" w:hAnsi="Arial" w:cs="Arial"/>
          <w:i/>
          <w:color w:val="0E0F0E"/>
          <w:lang w:val="ru-RU"/>
        </w:rPr>
        <w:t>ого режима Януковича</w:t>
      </w:r>
      <w:r w:rsidRPr="00D41067">
        <w:rPr>
          <w:rFonts w:ascii="Arial" w:hAnsi="Arial" w:cs="Arial"/>
          <w:i/>
          <w:color w:val="0E0F0E"/>
          <w:lang w:val="ru-RU"/>
        </w:rPr>
        <w:t>. Но и в настоящее время имеется информация о проведении поисковых работ на территории области. Кроме того, если заключены договора с западными фирмами, то их придётся выполнять.</w:t>
      </w:r>
    </w:p>
    <w:p w:rsidR="00435E66" w:rsidRPr="00D41067" w:rsidRDefault="00435E66" w:rsidP="00435E66">
      <w:pPr>
        <w:pStyle w:val="a3"/>
        <w:ind w:left="-284" w:right="-234"/>
        <w:rPr>
          <w:rFonts w:ascii="Arial" w:hAnsi="Arial" w:cs="Arial"/>
          <w:i/>
          <w:color w:val="0E0F0E"/>
          <w:lang w:val="ru-RU"/>
        </w:rPr>
      </w:pPr>
      <w:r w:rsidRPr="00D41067">
        <w:rPr>
          <w:rFonts w:ascii="Arial" w:hAnsi="Arial" w:cs="Arial"/>
          <w:i/>
          <w:color w:val="0E0F0E"/>
          <w:lang w:val="ru-RU"/>
        </w:rPr>
        <w:t xml:space="preserve">   А выполнение этих договоров и проведение широкомасштабных работ по добыче сланцевого </w:t>
      </w:r>
      <w:proofErr w:type="gramStart"/>
      <w:r w:rsidRPr="00D41067">
        <w:rPr>
          <w:rFonts w:ascii="Arial" w:hAnsi="Arial" w:cs="Arial"/>
          <w:i/>
          <w:color w:val="0E0F0E"/>
          <w:lang w:val="ru-RU"/>
        </w:rPr>
        <w:t>газа  методом</w:t>
      </w:r>
      <w:proofErr w:type="gramEnd"/>
      <w:r w:rsidRPr="00D41067">
        <w:rPr>
          <w:rFonts w:ascii="Arial" w:hAnsi="Arial" w:cs="Arial"/>
          <w:i/>
          <w:color w:val="0E0F0E"/>
          <w:lang w:val="ru-RU"/>
        </w:rPr>
        <w:t xml:space="preserve"> </w:t>
      </w:r>
      <w:proofErr w:type="spellStart"/>
      <w:r w:rsidRPr="00D41067">
        <w:rPr>
          <w:rFonts w:ascii="Arial" w:hAnsi="Arial" w:cs="Arial"/>
          <w:i/>
          <w:color w:val="0E0F0E"/>
          <w:lang w:val="ru-RU"/>
        </w:rPr>
        <w:t>фрекинге</w:t>
      </w:r>
      <w:proofErr w:type="spellEnd"/>
      <w:r w:rsidRPr="00D41067">
        <w:rPr>
          <w:rFonts w:ascii="Arial" w:hAnsi="Arial" w:cs="Arial"/>
          <w:i/>
          <w:color w:val="0E0F0E"/>
          <w:lang w:val="ru-RU"/>
        </w:rPr>
        <w:t xml:space="preserve"> может стать экологической катастрофой для жителей области и лишить нас питьевой воды, загрязнить плодородные почвы, которые нынешние власти намерены продать (уж не для более удобного доступа к недрам?). Ни киевская власть, ни </w:t>
      </w:r>
      <w:proofErr w:type="gramStart"/>
      <w:r w:rsidRPr="00D41067">
        <w:rPr>
          <w:rFonts w:ascii="Arial" w:hAnsi="Arial" w:cs="Arial"/>
          <w:i/>
          <w:color w:val="0E0F0E"/>
          <w:lang w:val="ru-RU"/>
        </w:rPr>
        <w:t>областная  не</w:t>
      </w:r>
      <w:proofErr w:type="gramEnd"/>
      <w:r w:rsidRPr="00D41067">
        <w:rPr>
          <w:rFonts w:ascii="Arial" w:hAnsi="Arial" w:cs="Arial"/>
          <w:i/>
          <w:color w:val="0E0F0E"/>
          <w:lang w:val="ru-RU"/>
        </w:rPr>
        <w:t xml:space="preserve"> вправе распоряжаться ни землёй, ни недрами, которые принадлежат народу. Нынешнему поколению и подчёркиваем будущим поколениям украинцев, если конечно кто-то не решил, что их не будет.</w:t>
      </w:r>
    </w:p>
    <w:p w:rsidR="00FC4142" w:rsidRPr="00D41067" w:rsidRDefault="00182F7A" w:rsidP="00182F7A">
      <w:pPr>
        <w:pStyle w:val="a3"/>
        <w:rPr>
          <w:rFonts w:ascii="Arial" w:hAnsi="Arial" w:cs="Arial"/>
          <w:i/>
        </w:rPr>
      </w:pPr>
      <w:r w:rsidRPr="00D41067">
        <w:rPr>
          <w:rFonts w:ascii="Arial" w:hAnsi="Arial" w:cs="Arial"/>
          <w:i/>
          <w:lang w:val="ru-RU"/>
        </w:rPr>
        <w:t xml:space="preserve">    </w:t>
      </w:r>
      <w:r w:rsidR="00FC4142" w:rsidRPr="00D41067">
        <w:rPr>
          <w:rFonts w:ascii="Arial" w:hAnsi="Arial" w:cs="Arial"/>
          <w:i/>
          <w:lang w:val="ru-RU"/>
        </w:rPr>
        <w:t xml:space="preserve">На это обращение пришёл ответ за подписью </w:t>
      </w:r>
      <w:r w:rsidR="00FC4142" w:rsidRPr="00D41067">
        <w:rPr>
          <w:rFonts w:ascii="Arial" w:hAnsi="Arial" w:cs="Arial"/>
          <w:i/>
        </w:rPr>
        <w:t>«</w:t>
      </w:r>
      <w:proofErr w:type="spellStart"/>
      <w:r w:rsidR="00FC4142" w:rsidRPr="00D41067">
        <w:rPr>
          <w:rFonts w:ascii="Arial" w:hAnsi="Arial" w:cs="Arial"/>
          <w:i/>
        </w:rPr>
        <w:t>керуючого</w:t>
      </w:r>
      <w:proofErr w:type="spellEnd"/>
      <w:r w:rsidR="00FC4142" w:rsidRPr="00D41067">
        <w:rPr>
          <w:rFonts w:ascii="Arial" w:hAnsi="Arial" w:cs="Arial"/>
          <w:i/>
        </w:rPr>
        <w:t xml:space="preserve"> </w:t>
      </w:r>
      <w:proofErr w:type="spellStart"/>
      <w:r w:rsidR="00FC4142" w:rsidRPr="00D41067">
        <w:rPr>
          <w:rFonts w:ascii="Arial" w:hAnsi="Arial" w:cs="Arial"/>
          <w:i/>
        </w:rPr>
        <w:t>справами</w:t>
      </w:r>
      <w:proofErr w:type="spellEnd"/>
      <w:r w:rsidR="00F761D3" w:rsidRPr="00D41067">
        <w:rPr>
          <w:rFonts w:ascii="Arial" w:hAnsi="Arial" w:cs="Arial"/>
          <w:i/>
        </w:rPr>
        <w:t>»</w:t>
      </w:r>
      <w:r w:rsidR="00FC4142" w:rsidRPr="00D41067">
        <w:rPr>
          <w:rFonts w:ascii="Arial" w:hAnsi="Arial" w:cs="Arial"/>
          <w:i/>
        </w:rPr>
        <w:t xml:space="preserve"> С. </w:t>
      </w:r>
      <w:proofErr w:type="spellStart"/>
      <w:r w:rsidR="00FC4142" w:rsidRPr="00D41067">
        <w:rPr>
          <w:rFonts w:ascii="Arial" w:hAnsi="Arial" w:cs="Arial"/>
          <w:i/>
        </w:rPr>
        <w:t>Клименка</w:t>
      </w:r>
      <w:proofErr w:type="spellEnd"/>
      <w:r w:rsidR="00FC4142" w:rsidRPr="00D41067">
        <w:rPr>
          <w:rFonts w:ascii="Arial" w:hAnsi="Arial" w:cs="Arial"/>
          <w:i/>
        </w:rPr>
        <w:t>.</w:t>
      </w:r>
    </w:p>
    <w:p w:rsidR="00FC4142" w:rsidRPr="007E4572" w:rsidRDefault="00FC4142" w:rsidP="00EC7178">
      <w:pPr>
        <w:pStyle w:val="a3"/>
        <w:ind w:left="-284" w:right="-234"/>
        <w:rPr>
          <w:rFonts w:ascii="Arial" w:hAnsi="Arial" w:cs="Arial"/>
          <w:i/>
          <w:color w:val="0E0F0E"/>
          <w:lang w:val="ru-RU"/>
        </w:rPr>
      </w:pPr>
      <w:r w:rsidRPr="007E4572">
        <w:rPr>
          <w:rFonts w:ascii="Arial" w:hAnsi="Arial" w:cs="Arial"/>
          <w:i/>
          <w:color w:val="0E0F0E"/>
          <w:lang w:val="ru-RU"/>
        </w:rPr>
        <w:t xml:space="preserve"> В ответе подтверждается, </w:t>
      </w:r>
      <w:proofErr w:type="gramStart"/>
      <w:r w:rsidRPr="007E4572">
        <w:rPr>
          <w:rFonts w:ascii="Arial" w:hAnsi="Arial" w:cs="Arial"/>
          <w:i/>
          <w:color w:val="0E0F0E"/>
          <w:lang w:val="ru-RU"/>
        </w:rPr>
        <w:t>что  соглашение</w:t>
      </w:r>
      <w:proofErr w:type="gramEnd"/>
      <w:r w:rsidRPr="007E4572">
        <w:rPr>
          <w:rFonts w:ascii="Arial" w:hAnsi="Arial" w:cs="Arial"/>
          <w:i/>
          <w:color w:val="0E0F0E"/>
          <w:lang w:val="ru-RU"/>
        </w:rPr>
        <w:t xml:space="preserve"> между державою Украина и кампанией </w:t>
      </w:r>
      <w:r w:rsidRPr="007E4572">
        <w:rPr>
          <w:rFonts w:ascii="Arial" w:hAnsi="Arial" w:cs="Arial"/>
          <w:i/>
          <w:color w:val="0E0F0E"/>
        </w:rPr>
        <w:t>Shell</w:t>
      </w:r>
      <w:r w:rsidRPr="007E4572">
        <w:rPr>
          <w:rFonts w:ascii="Arial" w:hAnsi="Arial" w:cs="Arial"/>
          <w:i/>
          <w:color w:val="0E0F0E"/>
          <w:lang w:val="ru-RU"/>
        </w:rPr>
        <w:t xml:space="preserve"> </w:t>
      </w:r>
      <w:r w:rsidR="00F761D3">
        <w:rPr>
          <w:rFonts w:ascii="Arial" w:hAnsi="Arial" w:cs="Arial"/>
          <w:i/>
          <w:color w:val="0E0F0E"/>
          <w:lang w:val="ru-RU"/>
        </w:rPr>
        <w:t>и</w:t>
      </w:r>
      <w:r w:rsidRPr="007E4572">
        <w:rPr>
          <w:rFonts w:ascii="Arial" w:hAnsi="Arial" w:cs="Arial"/>
          <w:i/>
          <w:color w:val="0E0F0E"/>
          <w:lang w:val="ru-RU"/>
        </w:rPr>
        <w:t xml:space="preserve"> тов. «</w:t>
      </w:r>
      <w:proofErr w:type="spellStart"/>
      <w:r w:rsidRPr="007E4572">
        <w:rPr>
          <w:rFonts w:ascii="Arial" w:hAnsi="Arial" w:cs="Arial"/>
          <w:i/>
          <w:color w:val="0E0F0E"/>
          <w:lang w:val="ru-RU"/>
        </w:rPr>
        <w:t>Надра</w:t>
      </w:r>
      <w:proofErr w:type="spellEnd"/>
      <w:r w:rsidRPr="007E4572">
        <w:rPr>
          <w:rFonts w:ascii="Arial" w:hAnsi="Arial" w:cs="Arial"/>
          <w:i/>
          <w:color w:val="0E0F0E"/>
          <w:lang w:val="ru-RU"/>
        </w:rPr>
        <w:t xml:space="preserve"> </w:t>
      </w:r>
      <w:proofErr w:type="spellStart"/>
      <w:r w:rsidRPr="007E4572">
        <w:rPr>
          <w:rFonts w:ascii="Arial" w:hAnsi="Arial" w:cs="Arial"/>
          <w:i/>
          <w:color w:val="0E0F0E"/>
          <w:lang w:val="uk-UA"/>
        </w:rPr>
        <w:t>Юзівська</w:t>
      </w:r>
      <w:proofErr w:type="spellEnd"/>
      <w:r w:rsidRPr="007E4572">
        <w:rPr>
          <w:rFonts w:ascii="Arial" w:hAnsi="Arial" w:cs="Arial"/>
          <w:i/>
          <w:color w:val="0E0F0E"/>
          <w:lang w:val="uk-UA"/>
        </w:rPr>
        <w:t>»</w:t>
      </w:r>
      <w:r w:rsidRPr="007E4572">
        <w:rPr>
          <w:rFonts w:ascii="Arial" w:hAnsi="Arial" w:cs="Arial"/>
          <w:i/>
          <w:color w:val="0E0F0E"/>
          <w:lang w:val="ru-RU"/>
        </w:rPr>
        <w:t xml:space="preserve"> было подписано ещё 24.01.2013. Как отмечается в ответе </w:t>
      </w:r>
      <w:r w:rsidR="003D443A" w:rsidRPr="007E4572">
        <w:rPr>
          <w:rFonts w:ascii="Arial" w:hAnsi="Arial" w:cs="Arial"/>
          <w:i/>
          <w:color w:val="0E0F0E"/>
          <w:lang w:val="ru-RU"/>
        </w:rPr>
        <w:t>сума инвестиций на нач</w:t>
      </w:r>
      <w:r w:rsidRPr="007E4572">
        <w:rPr>
          <w:rFonts w:ascii="Arial" w:hAnsi="Arial" w:cs="Arial"/>
          <w:i/>
          <w:color w:val="0E0F0E"/>
          <w:lang w:val="ru-RU"/>
        </w:rPr>
        <w:t xml:space="preserve">альном этапе </w:t>
      </w:r>
      <w:r w:rsidR="003D443A" w:rsidRPr="007E4572">
        <w:rPr>
          <w:rFonts w:ascii="Arial" w:hAnsi="Arial" w:cs="Arial"/>
          <w:i/>
          <w:color w:val="0E0F0E"/>
          <w:lang w:val="ru-RU"/>
        </w:rPr>
        <w:t>разведки должны были составить 410 миллионов долларов, а всего 10 млрд</w:t>
      </w:r>
      <w:r w:rsidR="00F761D3">
        <w:rPr>
          <w:rFonts w:ascii="Arial" w:hAnsi="Arial" w:cs="Arial"/>
          <w:i/>
          <w:color w:val="0E0F0E"/>
          <w:lang w:val="ru-RU"/>
        </w:rPr>
        <w:t>.</w:t>
      </w:r>
      <w:r w:rsidR="003D443A" w:rsidRPr="007E4572">
        <w:rPr>
          <w:rFonts w:ascii="Arial" w:hAnsi="Arial" w:cs="Arial"/>
          <w:i/>
          <w:color w:val="0E0F0E"/>
          <w:lang w:val="ru-RU"/>
        </w:rPr>
        <w:t xml:space="preserve"> долларов. 06 марта 2013 года Государственная служба геологии и недр Украины </w:t>
      </w:r>
      <w:r w:rsidR="003D443A" w:rsidRPr="007E4572">
        <w:rPr>
          <w:rFonts w:ascii="Arial" w:hAnsi="Arial" w:cs="Arial"/>
          <w:i/>
          <w:color w:val="0E0F0E"/>
          <w:lang w:val="ru-RU"/>
        </w:rPr>
        <w:lastRenderedPageBreak/>
        <w:t xml:space="preserve">выдала разрешение на пользование </w:t>
      </w:r>
      <w:proofErr w:type="gramStart"/>
      <w:r w:rsidR="003D443A" w:rsidRPr="007E4572">
        <w:rPr>
          <w:rFonts w:ascii="Arial" w:hAnsi="Arial" w:cs="Arial"/>
          <w:i/>
          <w:color w:val="0E0F0E"/>
          <w:lang w:val="ru-RU"/>
        </w:rPr>
        <w:t xml:space="preserve">недрами  </w:t>
      </w:r>
      <w:proofErr w:type="spellStart"/>
      <w:r w:rsidR="003D443A" w:rsidRPr="007E4572">
        <w:rPr>
          <w:rFonts w:ascii="Arial" w:hAnsi="Arial" w:cs="Arial"/>
          <w:i/>
          <w:color w:val="0E0F0E"/>
          <w:lang w:val="ru-RU"/>
        </w:rPr>
        <w:t>Юзовского</w:t>
      </w:r>
      <w:proofErr w:type="spellEnd"/>
      <w:proofErr w:type="gramEnd"/>
      <w:r w:rsidR="003D443A" w:rsidRPr="007E4572">
        <w:rPr>
          <w:rFonts w:ascii="Arial" w:hAnsi="Arial" w:cs="Arial"/>
          <w:i/>
          <w:color w:val="0E0F0E"/>
          <w:lang w:val="ru-RU"/>
        </w:rPr>
        <w:t xml:space="preserve"> участка на </w:t>
      </w:r>
      <w:r w:rsidR="003D443A" w:rsidRPr="00F761D3">
        <w:rPr>
          <w:rFonts w:ascii="Arial" w:hAnsi="Arial" w:cs="Arial"/>
          <w:b/>
          <w:i/>
          <w:color w:val="0E0F0E"/>
          <w:u w:val="single"/>
          <w:lang w:val="ru-RU"/>
        </w:rPr>
        <w:t>50 лет</w:t>
      </w:r>
      <w:r w:rsidR="003D443A" w:rsidRPr="007E4572">
        <w:rPr>
          <w:rFonts w:ascii="Arial" w:hAnsi="Arial" w:cs="Arial"/>
          <w:i/>
          <w:color w:val="0E0F0E"/>
          <w:lang w:val="ru-RU"/>
        </w:rPr>
        <w:t>. Но вследст</w:t>
      </w:r>
      <w:r w:rsidR="008A052C">
        <w:rPr>
          <w:rFonts w:ascii="Arial" w:hAnsi="Arial" w:cs="Arial"/>
          <w:i/>
          <w:color w:val="0E0F0E"/>
          <w:lang w:val="ru-RU"/>
        </w:rPr>
        <w:t>вие изменившихся обстоятельств (</w:t>
      </w:r>
      <w:r w:rsidR="003D443A" w:rsidRPr="007E4572">
        <w:rPr>
          <w:rFonts w:ascii="Arial" w:hAnsi="Arial" w:cs="Arial"/>
          <w:i/>
          <w:color w:val="0E0F0E"/>
          <w:lang w:val="ru-RU"/>
        </w:rPr>
        <w:t xml:space="preserve"> боевые действия на востоке Украины</w:t>
      </w:r>
      <w:r w:rsidR="008A052C">
        <w:rPr>
          <w:rFonts w:ascii="Arial" w:hAnsi="Arial" w:cs="Arial"/>
          <w:i/>
          <w:color w:val="0E0F0E"/>
          <w:lang w:val="ru-RU"/>
        </w:rPr>
        <w:t>)</w:t>
      </w:r>
      <w:bookmarkStart w:id="0" w:name="_GoBack"/>
      <w:bookmarkEnd w:id="0"/>
      <w:r w:rsidR="003D443A" w:rsidRPr="007E4572">
        <w:rPr>
          <w:rFonts w:ascii="Arial" w:hAnsi="Arial" w:cs="Arial"/>
          <w:i/>
          <w:color w:val="0E0F0E"/>
          <w:lang w:val="ru-RU"/>
        </w:rPr>
        <w:t xml:space="preserve"> кампания </w:t>
      </w:r>
      <w:r w:rsidR="003D443A" w:rsidRPr="007E4572">
        <w:rPr>
          <w:rFonts w:ascii="Arial" w:hAnsi="Arial" w:cs="Arial"/>
          <w:i/>
          <w:color w:val="0E0F0E"/>
        </w:rPr>
        <w:t>Shell</w:t>
      </w:r>
      <w:r w:rsidR="003D443A" w:rsidRPr="007E4572">
        <w:rPr>
          <w:rFonts w:ascii="Arial" w:hAnsi="Arial" w:cs="Arial"/>
          <w:i/>
          <w:color w:val="0E0F0E"/>
          <w:lang w:val="ru-RU"/>
        </w:rPr>
        <w:t xml:space="preserve"> из проекта вышла, как сообщается в письме, что не подтверждается другими источниками. Был проведён конкурс на замещение тов. «</w:t>
      </w:r>
      <w:proofErr w:type="spellStart"/>
      <w:r w:rsidR="003D443A" w:rsidRPr="007E4572">
        <w:rPr>
          <w:rFonts w:ascii="Arial" w:hAnsi="Arial" w:cs="Arial"/>
          <w:i/>
          <w:color w:val="0E0F0E"/>
          <w:lang w:val="ru-RU"/>
        </w:rPr>
        <w:t>Надра</w:t>
      </w:r>
      <w:proofErr w:type="spellEnd"/>
      <w:r w:rsidR="003D443A" w:rsidRPr="007E4572">
        <w:rPr>
          <w:rFonts w:ascii="Arial" w:hAnsi="Arial" w:cs="Arial"/>
          <w:i/>
          <w:color w:val="0E0F0E"/>
          <w:lang w:val="ru-RU"/>
        </w:rPr>
        <w:t xml:space="preserve"> </w:t>
      </w:r>
      <w:proofErr w:type="spellStart"/>
      <w:r w:rsidR="003D443A" w:rsidRPr="007E4572">
        <w:rPr>
          <w:rFonts w:ascii="Arial" w:hAnsi="Arial" w:cs="Arial"/>
          <w:i/>
          <w:color w:val="0E0F0E"/>
          <w:lang w:val="uk-UA"/>
        </w:rPr>
        <w:t>Юзівська</w:t>
      </w:r>
      <w:proofErr w:type="spellEnd"/>
      <w:r w:rsidR="003D443A" w:rsidRPr="007E4572">
        <w:rPr>
          <w:rFonts w:ascii="Arial" w:hAnsi="Arial" w:cs="Arial"/>
          <w:i/>
          <w:color w:val="0E0F0E"/>
          <w:lang w:val="uk-UA"/>
        </w:rPr>
        <w:t xml:space="preserve">», </w:t>
      </w:r>
      <w:proofErr w:type="spellStart"/>
      <w:r w:rsidR="003D443A" w:rsidRPr="007E4572">
        <w:rPr>
          <w:rFonts w:ascii="Arial" w:hAnsi="Arial" w:cs="Arial"/>
          <w:i/>
          <w:color w:val="0E0F0E"/>
          <w:lang w:val="uk-UA"/>
        </w:rPr>
        <w:t>который</w:t>
      </w:r>
      <w:proofErr w:type="spellEnd"/>
      <w:r w:rsidR="003D443A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3D443A" w:rsidRPr="007E4572">
        <w:rPr>
          <w:rFonts w:ascii="Arial" w:hAnsi="Arial" w:cs="Arial"/>
          <w:i/>
          <w:color w:val="0E0F0E"/>
          <w:lang w:val="uk-UA"/>
        </w:rPr>
        <w:t>выиграла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нидерландская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кампания</w:t>
      </w:r>
      <w:proofErr w:type="spellEnd"/>
      <w:r w:rsidR="003D443A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C7178" w:rsidRPr="007E4572">
        <w:rPr>
          <w:rFonts w:ascii="Arial" w:hAnsi="Arial" w:cs="Arial"/>
        </w:rPr>
        <w:t>Yuzgas</w:t>
      </w:r>
      <w:proofErr w:type="spellEnd"/>
      <w:r w:rsidR="00EC7178" w:rsidRPr="007E4572">
        <w:rPr>
          <w:rFonts w:ascii="Arial" w:hAnsi="Arial" w:cs="Arial"/>
          <w:lang w:val="ru-RU"/>
        </w:rPr>
        <w:t xml:space="preserve"> </w:t>
      </w:r>
      <w:r w:rsidR="00EC7178" w:rsidRPr="007E4572">
        <w:rPr>
          <w:rFonts w:ascii="Arial" w:hAnsi="Arial" w:cs="Arial"/>
        </w:rPr>
        <w:t>B</w:t>
      </w:r>
      <w:r w:rsidR="00EC7178" w:rsidRPr="007E4572">
        <w:rPr>
          <w:rFonts w:ascii="Arial" w:hAnsi="Arial" w:cs="Arial"/>
          <w:lang w:val="ru-RU"/>
        </w:rPr>
        <w:t>.</w:t>
      </w:r>
      <w:r w:rsidR="00EC7178" w:rsidRPr="007E4572">
        <w:rPr>
          <w:rFonts w:ascii="Arial" w:hAnsi="Arial" w:cs="Arial"/>
        </w:rPr>
        <w:t>V</w:t>
      </w:r>
      <w:r w:rsidR="00EC7178" w:rsidRPr="007E4572">
        <w:rPr>
          <w:rFonts w:ascii="Arial" w:hAnsi="Arial" w:cs="Arial"/>
          <w:lang w:val="ru-RU"/>
        </w:rPr>
        <w:t>.</w:t>
      </w:r>
    </w:p>
    <w:p w:rsidR="003D443A" w:rsidRPr="007E4572" w:rsidRDefault="003D443A" w:rsidP="00EC7178">
      <w:pPr>
        <w:pStyle w:val="a3"/>
        <w:ind w:left="-284" w:right="-234"/>
        <w:rPr>
          <w:rFonts w:ascii="Arial" w:hAnsi="Arial" w:cs="Arial"/>
          <w:i/>
          <w:color w:val="0E0F0E"/>
          <w:lang w:val="ru-RU"/>
        </w:rPr>
      </w:pPr>
      <w:r w:rsidRPr="007E4572">
        <w:rPr>
          <w:rFonts w:ascii="Arial" w:hAnsi="Arial" w:cs="Arial"/>
          <w:i/>
          <w:color w:val="0E0F0E"/>
          <w:lang w:val="ru-RU"/>
        </w:rPr>
        <w:t xml:space="preserve">    18 декабря 2018 </w:t>
      </w:r>
      <w:proofErr w:type="gramStart"/>
      <w:r w:rsidRPr="007E4572">
        <w:rPr>
          <w:rFonts w:ascii="Arial" w:hAnsi="Arial" w:cs="Arial"/>
          <w:i/>
          <w:color w:val="0E0F0E"/>
          <w:lang w:val="ru-RU"/>
        </w:rPr>
        <w:t>года  Кабинет</w:t>
      </w:r>
      <w:proofErr w:type="gramEnd"/>
      <w:r w:rsidRPr="007E4572">
        <w:rPr>
          <w:rFonts w:ascii="Arial" w:hAnsi="Arial" w:cs="Arial"/>
          <w:i/>
          <w:color w:val="0E0F0E"/>
          <w:lang w:val="ru-RU"/>
        </w:rPr>
        <w:t xml:space="preserve"> министров Украины  издал распоряжение №1089-р которым </w:t>
      </w:r>
      <w:r w:rsidR="00EC7178" w:rsidRPr="007E4572">
        <w:rPr>
          <w:rFonts w:ascii="Arial" w:hAnsi="Arial" w:cs="Arial"/>
          <w:i/>
          <w:color w:val="0E0F0E"/>
          <w:lang w:val="ru-RU"/>
        </w:rPr>
        <w:t xml:space="preserve"> передал 90% прав тов.</w:t>
      </w:r>
      <w:r w:rsidR="00F761D3">
        <w:rPr>
          <w:rFonts w:ascii="Arial" w:hAnsi="Arial" w:cs="Arial"/>
          <w:i/>
          <w:color w:val="0E0F0E"/>
          <w:lang w:val="ru-RU"/>
        </w:rPr>
        <w:t xml:space="preserve"> «</w:t>
      </w:r>
      <w:proofErr w:type="spellStart"/>
      <w:r w:rsidR="00EC7178" w:rsidRPr="007E4572">
        <w:rPr>
          <w:rFonts w:ascii="Arial" w:hAnsi="Arial" w:cs="Arial"/>
          <w:i/>
          <w:color w:val="0E0F0E"/>
          <w:lang w:val="ru-RU"/>
        </w:rPr>
        <w:t>Надра</w:t>
      </w:r>
      <w:proofErr w:type="spellEnd"/>
      <w:r w:rsidR="00EC7178" w:rsidRPr="007E4572">
        <w:rPr>
          <w:rFonts w:ascii="Arial" w:hAnsi="Arial" w:cs="Arial"/>
          <w:i/>
          <w:color w:val="0E0F0E"/>
          <w:lang w:val="ru-RU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Юзівська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».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кампании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из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Нидерландов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>.</w:t>
      </w:r>
      <w:r w:rsidR="00EC7178" w:rsidRPr="007E4572">
        <w:rPr>
          <w:rFonts w:ascii="Arial" w:hAnsi="Arial" w:cs="Arial"/>
          <w:i/>
          <w:color w:val="0E0F0E"/>
          <w:lang w:val="ru-RU"/>
        </w:rPr>
        <w:t xml:space="preserve"> Мы для себя отметили, что передали </w:t>
      </w:r>
      <w:proofErr w:type="gramStart"/>
      <w:r w:rsidR="00EC7178" w:rsidRPr="007E4572">
        <w:rPr>
          <w:rFonts w:ascii="Arial" w:hAnsi="Arial" w:cs="Arial"/>
          <w:i/>
          <w:color w:val="0E0F0E"/>
          <w:lang w:val="ru-RU"/>
        </w:rPr>
        <w:t>права  90</w:t>
      </w:r>
      <w:proofErr w:type="gramEnd"/>
      <w:r w:rsidR="00EC7178" w:rsidRPr="007E4572">
        <w:rPr>
          <w:rFonts w:ascii="Arial" w:hAnsi="Arial" w:cs="Arial"/>
          <w:i/>
          <w:color w:val="0E0F0E"/>
          <w:lang w:val="ru-RU"/>
        </w:rPr>
        <w:t xml:space="preserve">% кампании </w:t>
      </w:r>
      <w:r w:rsidR="00F761D3">
        <w:rPr>
          <w:rFonts w:ascii="Arial" w:hAnsi="Arial" w:cs="Arial"/>
          <w:i/>
          <w:color w:val="0E0F0E"/>
          <w:lang w:val="ru-RU"/>
        </w:rPr>
        <w:t>«</w:t>
      </w:r>
      <w:proofErr w:type="spellStart"/>
      <w:r w:rsidR="00EC7178" w:rsidRPr="007E4572">
        <w:rPr>
          <w:rFonts w:ascii="Arial" w:hAnsi="Arial" w:cs="Arial"/>
          <w:i/>
          <w:color w:val="0E0F0E"/>
          <w:lang w:val="ru-RU"/>
        </w:rPr>
        <w:t>Надра</w:t>
      </w:r>
      <w:proofErr w:type="spellEnd"/>
      <w:r w:rsidR="00EC7178" w:rsidRPr="007E4572">
        <w:rPr>
          <w:rFonts w:ascii="Arial" w:hAnsi="Arial" w:cs="Arial"/>
          <w:i/>
          <w:color w:val="0E0F0E"/>
          <w:lang w:val="ru-RU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Юзівська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», а кому остались 10%? 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Ранее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эта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 </w:t>
      </w:r>
      <w:proofErr w:type="spellStart"/>
      <w:r w:rsidR="00EC7178" w:rsidRPr="007E4572">
        <w:rPr>
          <w:rFonts w:ascii="Arial" w:hAnsi="Arial" w:cs="Arial"/>
          <w:i/>
          <w:color w:val="0E0F0E"/>
          <w:lang w:val="uk-UA"/>
        </w:rPr>
        <w:t>кампания</w:t>
      </w:r>
      <w:proofErr w:type="spellEnd"/>
      <w:r w:rsidR="00EC7178" w:rsidRPr="007E4572">
        <w:rPr>
          <w:rFonts w:ascii="Arial" w:hAnsi="Arial" w:cs="Arial"/>
          <w:i/>
          <w:color w:val="0E0F0E"/>
          <w:lang w:val="uk-UA"/>
        </w:rPr>
        <w:t xml:space="preserve">  </w:t>
      </w:r>
      <w:r w:rsidR="00EC7178" w:rsidRPr="007E4572">
        <w:rPr>
          <w:rFonts w:ascii="Arial" w:hAnsi="Arial" w:cs="Arial"/>
          <w:i/>
          <w:color w:val="0E0F0E"/>
          <w:lang w:val="ru-RU"/>
        </w:rPr>
        <w:t>принадлежала окружению беглого президента Януковича.</w:t>
      </w:r>
    </w:p>
    <w:p w:rsidR="00EC7178" w:rsidRPr="007E4572" w:rsidRDefault="00EC7178" w:rsidP="00EC7178">
      <w:pPr>
        <w:pStyle w:val="a3"/>
        <w:ind w:left="-284" w:right="-234"/>
        <w:rPr>
          <w:rFonts w:ascii="Arial" w:hAnsi="Arial" w:cs="Arial"/>
          <w:i/>
          <w:color w:val="0E0F0E"/>
          <w:lang w:val="ru-RU"/>
        </w:rPr>
      </w:pPr>
      <w:r w:rsidRPr="007E4572">
        <w:rPr>
          <w:rFonts w:ascii="Arial" w:hAnsi="Arial" w:cs="Arial"/>
          <w:i/>
          <w:color w:val="0E0F0E"/>
          <w:lang w:val="ru-RU"/>
        </w:rPr>
        <w:t xml:space="preserve"> И насколько мы поняли из ответа </w:t>
      </w:r>
      <w:proofErr w:type="gramStart"/>
      <w:r w:rsidRPr="007E4572">
        <w:rPr>
          <w:rFonts w:ascii="Arial" w:hAnsi="Arial" w:cs="Arial"/>
          <w:i/>
          <w:color w:val="0E0F0E"/>
          <w:lang w:val="ru-RU"/>
        </w:rPr>
        <w:t>ка</w:t>
      </w:r>
      <w:r w:rsidR="009D28A0" w:rsidRPr="007E4572">
        <w:rPr>
          <w:rFonts w:ascii="Arial" w:hAnsi="Arial" w:cs="Arial"/>
          <w:i/>
          <w:color w:val="0E0F0E"/>
          <w:lang w:val="ru-RU"/>
        </w:rPr>
        <w:t>м</w:t>
      </w:r>
      <w:r w:rsidR="00F761D3">
        <w:rPr>
          <w:rFonts w:ascii="Arial" w:hAnsi="Arial" w:cs="Arial"/>
          <w:i/>
          <w:color w:val="0E0F0E"/>
          <w:lang w:val="ru-RU"/>
        </w:rPr>
        <w:t xml:space="preserve">пания </w:t>
      </w:r>
      <w:r w:rsidR="00F761D3" w:rsidRPr="00F761D3">
        <w:rPr>
          <w:rFonts w:ascii="Arial" w:hAnsi="Arial" w:cs="Arial"/>
          <w:lang w:val="ru-RU"/>
        </w:rPr>
        <w:t xml:space="preserve"> </w:t>
      </w:r>
      <w:r w:rsidR="00F761D3" w:rsidRPr="007E4572">
        <w:rPr>
          <w:rFonts w:ascii="Arial" w:hAnsi="Arial" w:cs="Arial"/>
        </w:rPr>
        <w:t>Shell</w:t>
      </w:r>
      <w:proofErr w:type="gramEnd"/>
      <w:r w:rsidRPr="007E4572">
        <w:rPr>
          <w:rFonts w:ascii="Arial" w:hAnsi="Arial" w:cs="Arial"/>
          <w:color w:val="0E0F0E"/>
          <w:lang w:val="ru-RU"/>
        </w:rPr>
        <w:t xml:space="preserve"> </w:t>
      </w:r>
      <w:r w:rsidRPr="007E4572">
        <w:rPr>
          <w:rFonts w:ascii="Arial" w:hAnsi="Arial" w:cs="Arial"/>
          <w:i/>
          <w:color w:val="0E0F0E"/>
          <w:lang w:val="ru-RU"/>
        </w:rPr>
        <w:t>в деле осталась</w:t>
      </w:r>
      <w:r w:rsidRPr="007E4572">
        <w:rPr>
          <w:rFonts w:ascii="Arial" w:hAnsi="Arial" w:cs="Arial"/>
          <w:color w:val="0E0F0E"/>
          <w:lang w:val="ru-RU"/>
        </w:rPr>
        <w:t>.</w:t>
      </w:r>
    </w:p>
    <w:p w:rsidR="00435E66" w:rsidRPr="007E4572" w:rsidRDefault="00EC7178" w:rsidP="00EC7178">
      <w:pPr>
        <w:pStyle w:val="a3"/>
        <w:tabs>
          <w:tab w:val="left" w:pos="142"/>
        </w:tabs>
        <w:ind w:left="-284" w:right="-426"/>
        <w:jc w:val="both"/>
        <w:rPr>
          <w:rStyle w:val="rvts0"/>
          <w:rFonts w:ascii="Arial" w:hAnsi="Arial" w:cs="Arial"/>
          <w:i/>
          <w:lang w:val="ru-RU"/>
        </w:rPr>
      </w:pPr>
      <w:r w:rsidRPr="007E4572">
        <w:rPr>
          <w:rStyle w:val="rvts0"/>
          <w:rFonts w:ascii="Arial" w:hAnsi="Arial" w:cs="Arial"/>
          <w:i/>
          <w:lang w:val="ru-RU"/>
        </w:rPr>
        <w:t xml:space="preserve">   В ответе также говорится, что экологическая экспертиза проводилась, но в нашей коррумпированной стране можно ли верить таким экспертизам?</w:t>
      </w:r>
    </w:p>
    <w:p w:rsidR="009D28A0" w:rsidRPr="007E4572" w:rsidRDefault="009D28A0" w:rsidP="00EA7E52">
      <w:pPr>
        <w:pStyle w:val="a3"/>
        <w:tabs>
          <w:tab w:val="left" w:pos="142"/>
        </w:tabs>
        <w:ind w:left="-284" w:right="-426"/>
        <w:rPr>
          <w:rStyle w:val="rvts0"/>
          <w:rFonts w:ascii="Arial" w:hAnsi="Arial" w:cs="Arial"/>
          <w:i/>
          <w:lang w:val="ru-RU"/>
        </w:rPr>
      </w:pPr>
      <w:r w:rsidRPr="007E4572">
        <w:rPr>
          <w:rStyle w:val="rvts0"/>
          <w:rFonts w:ascii="Arial" w:hAnsi="Arial" w:cs="Arial"/>
          <w:i/>
          <w:lang w:val="ru-RU"/>
        </w:rPr>
        <w:t xml:space="preserve">    Из опыта добычи сланцевого газа в пустынных районах США известно, что такая добыча приводит к катастрофе, вода подаваемая в дома вспыхивает от спички – газ </w:t>
      </w:r>
      <w:proofErr w:type="gramStart"/>
      <w:r w:rsidRPr="007E4572">
        <w:rPr>
          <w:rStyle w:val="rvts0"/>
          <w:rFonts w:ascii="Arial" w:hAnsi="Arial" w:cs="Arial"/>
          <w:i/>
          <w:lang w:val="ru-RU"/>
        </w:rPr>
        <w:t>удерживаемый  в</w:t>
      </w:r>
      <w:proofErr w:type="gramEnd"/>
      <w:r w:rsidRPr="007E4572">
        <w:rPr>
          <w:rStyle w:val="rvts0"/>
          <w:rFonts w:ascii="Arial" w:hAnsi="Arial" w:cs="Arial"/>
          <w:i/>
          <w:lang w:val="ru-RU"/>
        </w:rPr>
        <w:t xml:space="preserve"> природном состоянии на глубине нескольких километров, после </w:t>
      </w:r>
      <w:proofErr w:type="spellStart"/>
      <w:r w:rsidRPr="007E4572">
        <w:rPr>
          <w:rStyle w:val="rvts0"/>
          <w:rFonts w:ascii="Arial" w:hAnsi="Arial" w:cs="Arial"/>
          <w:i/>
          <w:lang w:val="ru-RU"/>
        </w:rPr>
        <w:t>гидроразрыва</w:t>
      </w:r>
      <w:proofErr w:type="spellEnd"/>
      <w:r w:rsidRPr="007E4572">
        <w:rPr>
          <w:rStyle w:val="rvts0"/>
          <w:rFonts w:ascii="Arial" w:hAnsi="Arial" w:cs="Arial"/>
          <w:i/>
          <w:lang w:val="ru-RU"/>
        </w:rPr>
        <w:t xml:space="preserve"> (маленькое землетрясение) попадает  в водоносные слои и становиться опасно потреблять такую воду, не говоря уже об использованной</w:t>
      </w:r>
      <w:r w:rsidR="007E4572" w:rsidRPr="007E4572">
        <w:rPr>
          <w:rStyle w:val="rvts0"/>
          <w:rFonts w:ascii="Arial" w:hAnsi="Arial" w:cs="Arial"/>
          <w:i/>
          <w:lang w:val="ru-RU"/>
        </w:rPr>
        <w:t>.  Эту бурую вонючую жижу мы имели возможность наблюдать на буровой скважине под Первомайском.</w:t>
      </w:r>
    </w:p>
    <w:p w:rsidR="00D613A1" w:rsidRPr="007E4572" w:rsidRDefault="00D613A1" w:rsidP="00EA7E52">
      <w:pPr>
        <w:pStyle w:val="a3"/>
        <w:tabs>
          <w:tab w:val="left" w:pos="142"/>
        </w:tabs>
        <w:ind w:left="-284" w:right="-426"/>
        <w:rPr>
          <w:rStyle w:val="rvts0"/>
          <w:rFonts w:ascii="Arial" w:hAnsi="Arial" w:cs="Arial"/>
          <w:i/>
          <w:lang w:val="ru-RU"/>
        </w:rPr>
      </w:pPr>
      <w:r w:rsidRPr="007E4572">
        <w:rPr>
          <w:rStyle w:val="rvts0"/>
          <w:rFonts w:ascii="Arial" w:hAnsi="Arial" w:cs="Arial"/>
          <w:i/>
          <w:lang w:val="ru-RU"/>
        </w:rPr>
        <w:t xml:space="preserve">    Ещё в 2013 году, после многочисленных протестов, обращений, выезда в места разведки и бурения скважин, и проведения там разъяснительной работы с жителями, мы обратились в Верховную Раду с письмом, выдержки из которого прилагаю</w:t>
      </w:r>
      <w:r w:rsidR="00F761D3">
        <w:rPr>
          <w:rStyle w:val="rvts0"/>
          <w:rFonts w:ascii="Arial" w:hAnsi="Arial" w:cs="Arial"/>
          <w:i/>
          <w:lang w:val="ru-RU"/>
        </w:rPr>
        <w:t>:</w:t>
      </w:r>
    </w:p>
    <w:p w:rsidR="00A76FCC" w:rsidRPr="007E4572" w:rsidRDefault="00A76FCC" w:rsidP="00EA7E52">
      <w:pPr>
        <w:pStyle w:val="a3"/>
        <w:tabs>
          <w:tab w:val="left" w:pos="142"/>
        </w:tabs>
        <w:ind w:left="-426" w:right="-426"/>
        <w:rPr>
          <w:rStyle w:val="rvts0"/>
          <w:rFonts w:ascii="Arial" w:hAnsi="Arial" w:cs="Arial"/>
          <w:lang w:val="ru-RU"/>
        </w:rPr>
      </w:pPr>
      <w:r w:rsidRPr="007E4572">
        <w:rPr>
          <w:rStyle w:val="rvts0"/>
          <w:rFonts w:ascii="Arial" w:hAnsi="Arial" w:cs="Arial"/>
          <w:lang w:val="ru-RU"/>
        </w:rPr>
        <w:t xml:space="preserve"> </w:t>
      </w:r>
      <w:r w:rsidR="00D613A1" w:rsidRPr="007E4572">
        <w:rPr>
          <w:rStyle w:val="rvts0"/>
          <w:rFonts w:ascii="Arial" w:hAnsi="Arial" w:cs="Arial"/>
          <w:lang w:val="ru-RU"/>
        </w:rPr>
        <w:t xml:space="preserve">- </w:t>
      </w:r>
      <w:r w:rsidR="00435E66" w:rsidRPr="007E4572">
        <w:rPr>
          <w:rStyle w:val="rvts0"/>
          <w:rFonts w:ascii="Arial" w:hAnsi="Arial" w:cs="Arial"/>
          <w:lang w:val="ru-RU"/>
        </w:rPr>
        <w:t xml:space="preserve"> </w:t>
      </w:r>
      <w:proofErr w:type="gramStart"/>
      <w:r w:rsidRPr="007E4572">
        <w:rPr>
          <w:rStyle w:val="rvts0"/>
          <w:rFonts w:ascii="Arial" w:hAnsi="Arial" w:cs="Arial"/>
          <w:lang w:val="ru-RU"/>
        </w:rPr>
        <w:t>Из  информации</w:t>
      </w:r>
      <w:proofErr w:type="gramEnd"/>
      <w:r w:rsidRPr="007E4572">
        <w:rPr>
          <w:rStyle w:val="rvts0"/>
          <w:rFonts w:ascii="Arial" w:hAnsi="Arial" w:cs="Arial"/>
          <w:lang w:val="ru-RU"/>
        </w:rPr>
        <w:t xml:space="preserve">, которую мы имеем, заявлений специалистов, имеющегося опыта добычи сланцевого газа в США  следует, что добыча сланцевого газа с больших глубин сопряжена с огромными экологическими рисками, с применением огромных объёмов воды, в случае нашей области – артезианской, или наземных водоёмов, и  которая не подлежит очистке и становится объектом повышенной опасности сравнимым с боевыми отравляющими веществами. </w:t>
      </w:r>
    </w:p>
    <w:p w:rsidR="00A76FCC" w:rsidRPr="007E4572" w:rsidRDefault="00182F7A" w:rsidP="00EA7E52">
      <w:pPr>
        <w:pStyle w:val="a3"/>
        <w:tabs>
          <w:tab w:val="left" w:pos="142"/>
        </w:tabs>
        <w:ind w:left="-426" w:right="-426"/>
        <w:rPr>
          <w:rStyle w:val="rvts0"/>
          <w:rFonts w:ascii="Arial" w:hAnsi="Arial" w:cs="Arial"/>
          <w:lang w:val="ru-RU"/>
        </w:rPr>
      </w:pPr>
      <w:r>
        <w:rPr>
          <w:rStyle w:val="rvts0"/>
          <w:rFonts w:ascii="Arial" w:hAnsi="Arial" w:cs="Arial"/>
          <w:lang w:val="ru-RU"/>
        </w:rPr>
        <w:t xml:space="preserve">    </w:t>
      </w:r>
      <w:proofErr w:type="spellStart"/>
      <w:r w:rsidR="00A76FCC" w:rsidRPr="007E4572">
        <w:rPr>
          <w:rStyle w:val="rvts0"/>
          <w:rFonts w:ascii="Arial" w:hAnsi="Arial" w:cs="Arial"/>
          <w:lang w:val="ru-RU"/>
        </w:rPr>
        <w:t>Кабмин</w:t>
      </w:r>
      <w:proofErr w:type="spellEnd"/>
      <w:r w:rsidR="00A76FCC" w:rsidRPr="007E4572">
        <w:rPr>
          <w:rStyle w:val="rvts0"/>
          <w:rFonts w:ascii="Arial" w:hAnsi="Arial" w:cs="Arial"/>
          <w:lang w:val="ru-RU"/>
        </w:rPr>
        <w:t xml:space="preserve"> от имени Украины подписал «Соглашение» (выдержки прилагаются) с кампанией «Шелл», которое мы </w:t>
      </w:r>
      <w:proofErr w:type="gramStart"/>
      <w:r w:rsidR="00A76FCC" w:rsidRPr="007E4572">
        <w:rPr>
          <w:rStyle w:val="rvts0"/>
          <w:rFonts w:ascii="Arial" w:hAnsi="Arial" w:cs="Arial"/>
          <w:lang w:val="ru-RU"/>
        </w:rPr>
        <w:t>считаем  преступным</w:t>
      </w:r>
      <w:proofErr w:type="gramEnd"/>
      <w:r w:rsidR="00A76FCC" w:rsidRPr="007E4572">
        <w:rPr>
          <w:rStyle w:val="rvts0"/>
          <w:rFonts w:ascii="Arial" w:hAnsi="Arial" w:cs="Arial"/>
          <w:lang w:val="ru-RU"/>
        </w:rPr>
        <w:t xml:space="preserve"> и являющим собой угрозу национальной безопасности страны и её народа.</w:t>
      </w:r>
      <w:r>
        <w:rPr>
          <w:rStyle w:val="rvts0"/>
          <w:rFonts w:ascii="Arial" w:hAnsi="Arial" w:cs="Arial"/>
          <w:lang w:val="ru-RU"/>
        </w:rPr>
        <w:t xml:space="preserve"> Н</w:t>
      </w:r>
      <w:r w:rsidR="00A76FCC" w:rsidRPr="007E4572">
        <w:rPr>
          <w:rStyle w:val="rvts0"/>
          <w:rFonts w:ascii="Arial" w:hAnsi="Arial" w:cs="Arial"/>
          <w:lang w:val="ru-RU"/>
        </w:rPr>
        <w:t>икто у народа не спрашивал соизволения. Не спрашивал у органов местного самоуправления. Государство в лице КМУ</w:t>
      </w:r>
      <w:r>
        <w:rPr>
          <w:rStyle w:val="rvts0"/>
          <w:rFonts w:ascii="Arial" w:hAnsi="Arial" w:cs="Arial"/>
          <w:lang w:val="ru-RU"/>
        </w:rPr>
        <w:t xml:space="preserve"> </w:t>
      </w:r>
      <w:r w:rsidR="00A76FCC" w:rsidRPr="007E4572">
        <w:rPr>
          <w:rStyle w:val="rvts0"/>
          <w:rFonts w:ascii="Arial" w:hAnsi="Arial" w:cs="Arial"/>
          <w:lang w:val="ru-RU"/>
        </w:rPr>
        <w:t xml:space="preserve">подписало Соглашение, где обязуется выделить необходимую делянку </w:t>
      </w:r>
      <w:proofErr w:type="gramStart"/>
      <w:r w:rsidR="00A76FCC" w:rsidRPr="007E4572">
        <w:rPr>
          <w:rStyle w:val="rvts0"/>
          <w:rFonts w:ascii="Arial" w:hAnsi="Arial" w:cs="Arial"/>
          <w:lang w:val="ru-RU"/>
        </w:rPr>
        <w:t>для  «</w:t>
      </w:r>
      <w:proofErr w:type="spellStart"/>
      <w:proofErr w:type="gramEnd"/>
      <w:r w:rsidR="00A76FCC" w:rsidRPr="007E4572">
        <w:rPr>
          <w:rStyle w:val="rvts0"/>
          <w:rFonts w:ascii="Arial" w:hAnsi="Arial" w:cs="Arial"/>
          <w:lang w:val="ru-RU"/>
        </w:rPr>
        <w:t>Нафтогазовой</w:t>
      </w:r>
      <w:proofErr w:type="spellEnd"/>
      <w:r w:rsidR="00A76FCC" w:rsidRPr="007E4572">
        <w:rPr>
          <w:rStyle w:val="rvts0"/>
          <w:rFonts w:ascii="Arial" w:hAnsi="Arial" w:cs="Arial"/>
          <w:lang w:val="ru-RU"/>
        </w:rPr>
        <w:t xml:space="preserve">  </w:t>
      </w:r>
      <w:proofErr w:type="spellStart"/>
      <w:r w:rsidR="00A76FCC" w:rsidRPr="007E4572">
        <w:rPr>
          <w:rStyle w:val="rvts0"/>
          <w:rFonts w:ascii="Arial" w:hAnsi="Arial" w:cs="Arial"/>
          <w:lang w:val="ru-RU"/>
        </w:rPr>
        <w:t>Дияльности</w:t>
      </w:r>
      <w:proofErr w:type="spellEnd"/>
      <w:r w:rsidR="00A76FCC" w:rsidRPr="007E4572">
        <w:rPr>
          <w:rStyle w:val="rvts0"/>
          <w:rFonts w:ascii="Arial" w:hAnsi="Arial" w:cs="Arial"/>
          <w:lang w:val="ru-RU"/>
        </w:rPr>
        <w:t xml:space="preserve">»  вне зависимости от назначения и формы собственности и даже у частного владельца даже в случае его несогласия. (Статья 37, стр. 186, 187). Его просто </w:t>
      </w:r>
      <w:proofErr w:type="gramStart"/>
      <w:r w:rsidR="00A76FCC" w:rsidRPr="007E4572">
        <w:rPr>
          <w:rStyle w:val="rvts0"/>
          <w:rFonts w:ascii="Arial" w:hAnsi="Arial" w:cs="Arial"/>
          <w:lang w:val="ru-RU"/>
        </w:rPr>
        <w:t>согласно договора</w:t>
      </w:r>
      <w:proofErr w:type="gramEnd"/>
      <w:r w:rsidR="00A76FCC" w:rsidRPr="007E4572">
        <w:rPr>
          <w:rStyle w:val="rvts0"/>
          <w:rFonts w:ascii="Arial" w:hAnsi="Arial" w:cs="Arial"/>
          <w:lang w:val="ru-RU"/>
        </w:rPr>
        <w:t xml:space="preserve"> лишают права собственности.</w:t>
      </w:r>
      <w:r w:rsidR="00D613A1" w:rsidRPr="007E4572">
        <w:rPr>
          <w:rStyle w:val="rvts0"/>
          <w:rFonts w:ascii="Arial" w:hAnsi="Arial" w:cs="Arial"/>
          <w:lang w:val="ru-RU"/>
        </w:rPr>
        <w:t xml:space="preserve"> При этом потери должно компенсировать государство.</w:t>
      </w:r>
    </w:p>
    <w:p w:rsidR="00A76FCC" w:rsidRPr="007E4572" w:rsidRDefault="00A76FCC" w:rsidP="00FC4142">
      <w:pPr>
        <w:pStyle w:val="a3"/>
        <w:tabs>
          <w:tab w:val="left" w:pos="142"/>
        </w:tabs>
        <w:ind w:left="-426" w:right="-426"/>
        <w:jc w:val="both"/>
        <w:rPr>
          <w:rStyle w:val="rvts0"/>
          <w:rFonts w:ascii="Arial" w:hAnsi="Arial" w:cs="Arial"/>
          <w:lang w:val="ru-RU"/>
        </w:rPr>
      </w:pPr>
      <w:r w:rsidRPr="007E4572">
        <w:rPr>
          <w:rStyle w:val="rvts0"/>
          <w:rFonts w:ascii="Arial" w:hAnsi="Arial" w:cs="Arial"/>
          <w:b/>
          <w:i/>
          <w:lang w:val="ru-RU"/>
        </w:rPr>
        <w:t xml:space="preserve">       </w:t>
      </w:r>
      <w:r w:rsidRPr="007E4572">
        <w:rPr>
          <w:rStyle w:val="rvts0"/>
          <w:rFonts w:ascii="Arial" w:hAnsi="Arial" w:cs="Arial"/>
          <w:lang w:val="ru-RU"/>
        </w:rPr>
        <w:t xml:space="preserve">В этом Соглашении предусмотрено и метод </w:t>
      </w:r>
      <w:proofErr w:type="gramStart"/>
      <w:r w:rsidRPr="007E4572">
        <w:rPr>
          <w:rStyle w:val="rvts0"/>
          <w:rFonts w:ascii="Arial" w:hAnsi="Arial" w:cs="Arial"/>
          <w:lang w:val="ru-RU"/>
        </w:rPr>
        <w:t>утилизации  отработанных</w:t>
      </w:r>
      <w:proofErr w:type="gramEnd"/>
      <w:r w:rsidRPr="007E4572">
        <w:rPr>
          <w:rStyle w:val="rvts0"/>
          <w:rFonts w:ascii="Arial" w:hAnsi="Arial" w:cs="Arial"/>
          <w:lang w:val="ru-RU"/>
        </w:rPr>
        <w:t xml:space="preserve"> вод, не</w:t>
      </w:r>
      <w:r w:rsidR="00D613A1" w:rsidRPr="007E4572">
        <w:rPr>
          <w:rStyle w:val="rvts0"/>
          <w:rFonts w:ascii="Arial" w:hAnsi="Arial" w:cs="Arial"/>
          <w:lang w:val="ru-RU"/>
        </w:rPr>
        <w:t xml:space="preserve"> </w:t>
      </w:r>
      <w:r w:rsidRPr="007E4572">
        <w:rPr>
          <w:rStyle w:val="rvts0"/>
          <w:rFonts w:ascii="Arial" w:hAnsi="Arial" w:cs="Arial"/>
          <w:lang w:val="ru-RU"/>
        </w:rPr>
        <w:t xml:space="preserve">смотря, что нам обещают </w:t>
      </w:r>
      <w:r w:rsidR="00D613A1" w:rsidRPr="007E4572">
        <w:rPr>
          <w:rStyle w:val="rvts0"/>
          <w:rFonts w:ascii="Arial" w:hAnsi="Arial" w:cs="Arial"/>
          <w:lang w:val="ru-RU"/>
        </w:rPr>
        <w:t xml:space="preserve">собирать в бочки, а затем обеззараживать воду, а реально в соглашении </w:t>
      </w:r>
      <w:r w:rsidRPr="007E4572">
        <w:rPr>
          <w:rStyle w:val="rvts0"/>
          <w:rFonts w:ascii="Arial" w:hAnsi="Arial" w:cs="Arial"/>
          <w:lang w:val="ru-RU"/>
        </w:rPr>
        <w:t>нечто иное – закачивание назад под землю – ст. 7, стр. 54. Отрава на сотни лет вперёд.</w:t>
      </w:r>
    </w:p>
    <w:p w:rsidR="00A76FCC" w:rsidRPr="007E4572" w:rsidRDefault="00A76FCC" w:rsidP="00EA7E52">
      <w:pPr>
        <w:pStyle w:val="a3"/>
        <w:tabs>
          <w:tab w:val="left" w:pos="142"/>
        </w:tabs>
        <w:ind w:left="-426" w:right="-426"/>
        <w:rPr>
          <w:rStyle w:val="rvts0"/>
          <w:rFonts w:ascii="Arial" w:hAnsi="Arial" w:cs="Arial"/>
          <w:lang w:val="ru-RU"/>
        </w:rPr>
      </w:pPr>
      <w:r w:rsidRPr="007E4572">
        <w:rPr>
          <w:rStyle w:val="rvts0"/>
          <w:rFonts w:ascii="Arial" w:hAnsi="Arial" w:cs="Arial"/>
          <w:lang w:val="ru-RU"/>
        </w:rPr>
        <w:t xml:space="preserve">       </w:t>
      </w:r>
      <w:r w:rsidR="00F761D3">
        <w:rPr>
          <w:rStyle w:val="rvts0"/>
          <w:rFonts w:ascii="Arial" w:hAnsi="Arial" w:cs="Arial"/>
          <w:lang w:val="ru-RU"/>
        </w:rPr>
        <w:t>Обращаем в</w:t>
      </w:r>
      <w:r w:rsidRPr="007E4572">
        <w:rPr>
          <w:rStyle w:val="rvts0"/>
          <w:rFonts w:ascii="Arial" w:hAnsi="Arial" w:cs="Arial"/>
          <w:lang w:val="ru-RU"/>
        </w:rPr>
        <w:t xml:space="preserve">аше внимание на то, как выписаны права Державы, ст. 9. Оказывается Государство не может проводить проверку при необходимости, а лишь уведомив Инвестора за год до этого. Один и тот же орган может проводить проверку лишь один раз в три года. Проверка может длиться не более 10 дней, </w:t>
      </w:r>
      <w:proofErr w:type="spellStart"/>
      <w:r w:rsidRPr="007E4572">
        <w:rPr>
          <w:rStyle w:val="rvts0"/>
          <w:rFonts w:ascii="Arial" w:hAnsi="Arial" w:cs="Arial"/>
          <w:lang w:val="ru-RU"/>
        </w:rPr>
        <w:t>Кабмин</w:t>
      </w:r>
      <w:proofErr w:type="spellEnd"/>
      <w:r w:rsidRPr="007E4572">
        <w:rPr>
          <w:rStyle w:val="rvts0"/>
          <w:rFonts w:ascii="Arial" w:hAnsi="Arial" w:cs="Arial"/>
          <w:lang w:val="ru-RU"/>
        </w:rPr>
        <w:t xml:space="preserve"> может провести комплексную проверку лишь один раз В ПЯТЬ ЛЕТ, а вся </w:t>
      </w:r>
      <w:proofErr w:type="gramStart"/>
      <w:r w:rsidRPr="007E4572">
        <w:rPr>
          <w:rStyle w:val="rvts0"/>
          <w:rFonts w:ascii="Arial" w:hAnsi="Arial" w:cs="Arial"/>
          <w:lang w:val="ru-RU"/>
        </w:rPr>
        <w:t>ИНФОРМАЦИЯ  ОТКРЫВШАЯСЯ</w:t>
      </w:r>
      <w:proofErr w:type="gramEnd"/>
      <w:r w:rsidRPr="007E4572">
        <w:rPr>
          <w:rStyle w:val="rvts0"/>
          <w:rFonts w:ascii="Arial" w:hAnsi="Arial" w:cs="Arial"/>
          <w:lang w:val="ru-RU"/>
        </w:rPr>
        <w:t xml:space="preserve"> В ХОДЕ ПРОВЕРКИ ДОЛЖНА БЫТЬ СОХРАНЕНА В ТАЙНЕ!! То есть если даже выявиться факты заражения почв, воды Государство должно это хранить в тайне?   Вне всякого сомнения, эти права больше похожи на обязанности какого ни-будь аборигена </w:t>
      </w:r>
      <w:proofErr w:type="gramStart"/>
      <w:r w:rsidRPr="007E4572">
        <w:rPr>
          <w:rStyle w:val="rvts0"/>
          <w:rFonts w:ascii="Arial" w:hAnsi="Arial" w:cs="Arial"/>
          <w:lang w:val="ru-RU"/>
        </w:rPr>
        <w:t>перед  колонизатором</w:t>
      </w:r>
      <w:proofErr w:type="gramEnd"/>
      <w:r w:rsidRPr="007E4572">
        <w:rPr>
          <w:rStyle w:val="rvts0"/>
          <w:rFonts w:ascii="Arial" w:hAnsi="Arial" w:cs="Arial"/>
          <w:lang w:val="ru-RU"/>
        </w:rPr>
        <w:t>.</w:t>
      </w:r>
    </w:p>
    <w:p w:rsidR="00A76FCC" w:rsidRPr="007E4572" w:rsidRDefault="00A76FCC" w:rsidP="00EA7E52">
      <w:pPr>
        <w:pStyle w:val="a3"/>
        <w:tabs>
          <w:tab w:val="left" w:pos="142"/>
        </w:tabs>
        <w:ind w:left="-426" w:right="-426"/>
        <w:rPr>
          <w:rStyle w:val="rvts0"/>
          <w:rFonts w:ascii="Arial" w:hAnsi="Arial" w:cs="Arial"/>
          <w:lang w:val="ru-RU"/>
        </w:rPr>
      </w:pPr>
      <w:r w:rsidRPr="007E4572">
        <w:rPr>
          <w:rStyle w:val="rvts0"/>
          <w:rFonts w:ascii="Arial" w:hAnsi="Arial" w:cs="Arial"/>
          <w:lang w:val="ru-RU"/>
        </w:rPr>
        <w:t xml:space="preserve">      А вот права Инвестора (ст. 7) выписаны в ином ключе, а так как Инвестором яв</w:t>
      </w:r>
      <w:r w:rsidR="00F761D3">
        <w:rPr>
          <w:rStyle w:val="rvts0"/>
          <w:rFonts w:ascii="Arial" w:hAnsi="Arial" w:cs="Arial"/>
          <w:lang w:val="ru-RU"/>
        </w:rPr>
        <w:t>ляется не только кампания</w:t>
      </w:r>
      <w:r w:rsidR="00F761D3" w:rsidRPr="00F761D3">
        <w:rPr>
          <w:rFonts w:ascii="Arial" w:hAnsi="Arial" w:cs="Arial"/>
          <w:lang w:val="ru-RU"/>
        </w:rPr>
        <w:t xml:space="preserve"> </w:t>
      </w:r>
      <w:r w:rsidR="00F761D3" w:rsidRPr="007E4572">
        <w:rPr>
          <w:rFonts w:ascii="Arial" w:hAnsi="Arial" w:cs="Arial"/>
        </w:rPr>
        <w:t>Shell</w:t>
      </w:r>
      <w:r w:rsidRPr="007E4572">
        <w:rPr>
          <w:rStyle w:val="rvts0"/>
          <w:rFonts w:ascii="Arial" w:hAnsi="Arial" w:cs="Arial"/>
          <w:lang w:val="ru-RU"/>
        </w:rPr>
        <w:t xml:space="preserve">, но </w:t>
      </w:r>
      <w:proofErr w:type="gramStart"/>
      <w:r w:rsidRPr="007E4572">
        <w:rPr>
          <w:rStyle w:val="rvts0"/>
          <w:rFonts w:ascii="Arial" w:hAnsi="Arial" w:cs="Arial"/>
          <w:lang w:val="ru-RU"/>
        </w:rPr>
        <w:t>и  ООО</w:t>
      </w:r>
      <w:proofErr w:type="gramEnd"/>
      <w:r w:rsidRPr="007E4572">
        <w:rPr>
          <w:rStyle w:val="rvts0"/>
          <w:rFonts w:ascii="Arial" w:hAnsi="Arial" w:cs="Arial"/>
          <w:lang w:val="ru-RU"/>
        </w:rPr>
        <w:t xml:space="preserve"> «Недра </w:t>
      </w:r>
      <w:proofErr w:type="spellStart"/>
      <w:r w:rsidRPr="007E4572">
        <w:rPr>
          <w:rStyle w:val="rvts0"/>
          <w:rFonts w:ascii="Arial" w:hAnsi="Arial" w:cs="Arial"/>
          <w:lang w:val="ru-RU"/>
        </w:rPr>
        <w:t>Юзовская</w:t>
      </w:r>
      <w:proofErr w:type="spellEnd"/>
      <w:r w:rsidRPr="007E4572">
        <w:rPr>
          <w:rStyle w:val="rvts0"/>
          <w:rFonts w:ascii="Arial" w:hAnsi="Arial" w:cs="Arial"/>
          <w:lang w:val="ru-RU"/>
        </w:rPr>
        <w:t xml:space="preserve">», то понятно причину сдачи государственных интересов:  Эти Инвесторы получают право  без ограничений, на свое суждения экспортировать с территории Украины без уплаты таможенных или экспортных платежей, без квот и лицензий и других ограничений, свою часть товарной продукции. А нам рассказывают об интересах страны. </w:t>
      </w:r>
    </w:p>
    <w:p w:rsidR="00A76FCC" w:rsidRPr="007E4572" w:rsidRDefault="00A76FCC" w:rsidP="00EA7E52">
      <w:pPr>
        <w:pStyle w:val="a3"/>
        <w:tabs>
          <w:tab w:val="left" w:pos="142"/>
        </w:tabs>
        <w:ind w:left="-426" w:right="-426"/>
        <w:rPr>
          <w:rFonts w:ascii="Arial" w:hAnsi="Arial" w:cs="Arial"/>
          <w:lang w:val="ru-RU"/>
        </w:rPr>
      </w:pPr>
      <w:r w:rsidRPr="007E4572">
        <w:rPr>
          <w:rFonts w:ascii="Arial" w:hAnsi="Arial" w:cs="Arial"/>
          <w:lang w:val="ru-RU"/>
        </w:rPr>
        <w:t xml:space="preserve">        Всё </w:t>
      </w:r>
      <w:proofErr w:type="gramStart"/>
      <w:r w:rsidRPr="007E4572">
        <w:rPr>
          <w:rFonts w:ascii="Arial" w:hAnsi="Arial" w:cs="Arial"/>
          <w:lang w:val="ru-RU"/>
        </w:rPr>
        <w:t>изложенное  говорит</w:t>
      </w:r>
      <w:proofErr w:type="gramEnd"/>
      <w:r w:rsidRPr="007E4572">
        <w:rPr>
          <w:rFonts w:ascii="Arial" w:hAnsi="Arial" w:cs="Arial"/>
          <w:lang w:val="ru-RU"/>
        </w:rPr>
        <w:t xml:space="preserve"> о полной безответственности государственных служб и чиновников, депутатов к судьбе народа и страны  с одной стороны и признаках преступного сговора  отдельных руководителей, с целью получения незаконных прибылей за счёт эксплуатации и разграбления народного достояния. </w:t>
      </w:r>
    </w:p>
    <w:p w:rsidR="00D613A1" w:rsidRDefault="00D613A1" w:rsidP="00EA7E52">
      <w:pPr>
        <w:pStyle w:val="a3"/>
        <w:tabs>
          <w:tab w:val="left" w:pos="142"/>
        </w:tabs>
        <w:ind w:left="-426" w:right="-426"/>
        <w:rPr>
          <w:rFonts w:ascii="Arial" w:hAnsi="Arial" w:cs="Arial"/>
          <w:i/>
          <w:lang w:val="ru-RU"/>
        </w:rPr>
      </w:pPr>
      <w:r w:rsidRPr="007E4572">
        <w:rPr>
          <w:rFonts w:ascii="Arial" w:hAnsi="Arial" w:cs="Arial"/>
          <w:lang w:val="ru-RU"/>
        </w:rPr>
        <w:t xml:space="preserve">   </w:t>
      </w:r>
      <w:r w:rsidRPr="007E4572">
        <w:rPr>
          <w:rFonts w:ascii="Arial" w:hAnsi="Arial" w:cs="Arial"/>
          <w:i/>
          <w:lang w:val="ru-RU"/>
        </w:rPr>
        <w:t xml:space="preserve">  Тогда удалось отбиться от таких «</w:t>
      </w:r>
      <w:proofErr w:type="spellStart"/>
      <w:r w:rsidRPr="007E4572">
        <w:rPr>
          <w:rFonts w:ascii="Arial" w:hAnsi="Arial" w:cs="Arial"/>
          <w:i/>
          <w:lang w:val="ru-RU"/>
        </w:rPr>
        <w:t>инвестров</w:t>
      </w:r>
      <w:proofErr w:type="spellEnd"/>
      <w:r w:rsidRPr="007E4572">
        <w:rPr>
          <w:rFonts w:ascii="Arial" w:hAnsi="Arial" w:cs="Arial"/>
          <w:i/>
          <w:lang w:val="ru-RU"/>
        </w:rPr>
        <w:t>», но, похоже, новые готовы с новыми продажными руководителями страны дозволить преступную добычу</w:t>
      </w:r>
      <w:r w:rsidR="009D28A0" w:rsidRPr="007E4572">
        <w:rPr>
          <w:rFonts w:ascii="Arial" w:hAnsi="Arial" w:cs="Arial"/>
          <w:i/>
          <w:lang w:val="ru-RU"/>
        </w:rPr>
        <w:t xml:space="preserve"> сланцевого газа, не обращая внимания на угрозу уничтожения источников пресной воды для нас с вами товарищи. Тогда может сбыться предсказание болгарской прорицательницы </w:t>
      </w:r>
      <w:proofErr w:type="spellStart"/>
      <w:r w:rsidR="009D28A0" w:rsidRPr="007E4572">
        <w:rPr>
          <w:rFonts w:ascii="Arial" w:hAnsi="Arial" w:cs="Arial"/>
          <w:i/>
          <w:lang w:val="ru-RU"/>
        </w:rPr>
        <w:t>Ванги</w:t>
      </w:r>
      <w:proofErr w:type="spellEnd"/>
      <w:r w:rsidR="009D28A0" w:rsidRPr="007E4572">
        <w:rPr>
          <w:rFonts w:ascii="Arial" w:hAnsi="Arial" w:cs="Arial"/>
          <w:i/>
          <w:lang w:val="ru-RU"/>
        </w:rPr>
        <w:t>, что вода будет дороже золота – она будет, но её нельзя будет пить. Неужто позволим такому сбыться?</w:t>
      </w:r>
    </w:p>
    <w:p w:rsidR="007E4572" w:rsidRPr="00EA7E52" w:rsidRDefault="007E4572" w:rsidP="00FC4142">
      <w:pPr>
        <w:pStyle w:val="a3"/>
        <w:tabs>
          <w:tab w:val="left" w:pos="142"/>
        </w:tabs>
        <w:ind w:left="-426" w:right="-426"/>
        <w:jc w:val="both"/>
        <w:rPr>
          <w:rFonts w:ascii="Arial" w:hAnsi="Arial" w:cs="Arial"/>
          <w:i/>
          <w:sz w:val="8"/>
          <w:szCs w:val="8"/>
          <w:lang w:val="ru-RU"/>
        </w:rPr>
      </w:pPr>
      <w:r w:rsidRPr="00EA7E52">
        <w:rPr>
          <w:rFonts w:ascii="Arial" w:hAnsi="Arial" w:cs="Arial"/>
          <w:i/>
          <w:sz w:val="8"/>
          <w:szCs w:val="8"/>
          <w:lang w:val="ru-RU"/>
        </w:rPr>
        <w:lastRenderedPageBreak/>
        <w:t xml:space="preserve">  </w:t>
      </w:r>
    </w:p>
    <w:p w:rsidR="007E4572" w:rsidRDefault="007E4572" w:rsidP="00FC4142">
      <w:pPr>
        <w:pStyle w:val="a3"/>
        <w:tabs>
          <w:tab w:val="left" w:pos="142"/>
        </w:tabs>
        <w:ind w:left="-426" w:right="-426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 xml:space="preserve">                        Председатель ХООО «Трудовая </w:t>
      </w:r>
      <w:proofErr w:type="spellStart"/>
      <w:proofErr w:type="gramStart"/>
      <w:r>
        <w:rPr>
          <w:rFonts w:ascii="Arial" w:hAnsi="Arial" w:cs="Arial"/>
          <w:i/>
          <w:lang w:val="ru-RU"/>
        </w:rPr>
        <w:t>Харьковщина</w:t>
      </w:r>
      <w:proofErr w:type="spellEnd"/>
      <w:r>
        <w:rPr>
          <w:rFonts w:ascii="Arial" w:hAnsi="Arial" w:cs="Arial"/>
          <w:i/>
          <w:lang w:val="ru-RU"/>
        </w:rPr>
        <w:t xml:space="preserve">»   </w:t>
      </w:r>
      <w:proofErr w:type="gramEnd"/>
      <w:r>
        <w:rPr>
          <w:rFonts w:ascii="Arial" w:hAnsi="Arial" w:cs="Arial"/>
          <w:i/>
          <w:lang w:val="ru-RU"/>
        </w:rPr>
        <w:t xml:space="preserve">                            П. Тищенко</w:t>
      </w:r>
    </w:p>
    <w:p w:rsidR="00E23129" w:rsidRDefault="00E23129" w:rsidP="00FC4142">
      <w:pPr>
        <w:pStyle w:val="a3"/>
        <w:tabs>
          <w:tab w:val="left" w:pos="142"/>
        </w:tabs>
        <w:ind w:left="-426" w:right="-426"/>
        <w:jc w:val="both"/>
        <w:rPr>
          <w:rFonts w:ascii="Arial" w:hAnsi="Arial" w:cs="Arial"/>
          <w:i/>
          <w:lang w:val="ru-RU"/>
        </w:rPr>
      </w:pPr>
      <w:r>
        <w:rPr>
          <w:noProof/>
        </w:rPr>
        <w:drawing>
          <wp:inline distT="0" distB="0" distL="0" distR="0" wp14:anchorId="7DA99C4B" wp14:editId="6EDDD1EB">
            <wp:extent cx="3097627" cy="4130675"/>
            <wp:effectExtent l="0" t="0" r="7620" b="3175"/>
            <wp:docPr id="2" name="Рисунок 2" descr="C:\Users\User\AppData\Local\Microsoft\Windows\INetCache\Content.Word\P00212-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00212-123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68" cy="41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29" w:rsidRDefault="00E23129" w:rsidP="00FC4142">
      <w:pPr>
        <w:pStyle w:val="a3"/>
        <w:tabs>
          <w:tab w:val="left" w:pos="142"/>
        </w:tabs>
        <w:ind w:left="-426" w:right="-426"/>
        <w:jc w:val="both"/>
        <w:rPr>
          <w:rFonts w:ascii="Arial" w:hAnsi="Arial" w:cs="Arial"/>
          <w:i/>
          <w:lang w:val="ru-RU"/>
        </w:rPr>
      </w:pPr>
    </w:p>
    <w:p w:rsidR="00E23129" w:rsidRPr="007E4572" w:rsidRDefault="00E23129" w:rsidP="00FC4142">
      <w:pPr>
        <w:pStyle w:val="a3"/>
        <w:tabs>
          <w:tab w:val="left" w:pos="142"/>
        </w:tabs>
        <w:ind w:left="-426" w:right="-426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Копия первой страницы соглашения.</w:t>
      </w:r>
    </w:p>
    <w:sectPr w:rsidR="00E23129" w:rsidRPr="007E4572" w:rsidSect="00EA7E52">
      <w:pgSz w:w="12240" w:h="15840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urceSansPr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FCC"/>
    <w:rsid w:val="00021FAF"/>
    <w:rsid w:val="00062447"/>
    <w:rsid w:val="000E420A"/>
    <w:rsid w:val="00182F7A"/>
    <w:rsid w:val="0023303D"/>
    <w:rsid w:val="003465D0"/>
    <w:rsid w:val="00354E30"/>
    <w:rsid w:val="003D443A"/>
    <w:rsid w:val="00435E66"/>
    <w:rsid w:val="004D3AB2"/>
    <w:rsid w:val="00543A77"/>
    <w:rsid w:val="005524EC"/>
    <w:rsid w:val="005558F5"/>
    <w:rsid w:val="00626E70"/>
    <w:rsid w:val="007E43F4"/>
    <w:rsid w:val="007E4572"/>
    <w:rsid w:val="008657CF"/>
    <w:rsid w:val="008A052C"/>
    <w:rsid w:val="009D28A0"/>
    <w:rsid w:val="00A76FCC"/>
    <w:rsid w:val="00BF25F0"/>
    <w:rsid w:val="00D41067"/>
    <w:rsid w:val="00D5526C"/>
    <w:rsid w:val="00D613A1"/>
    <w:rsid w:val="00DF6735"/>
    <w:rsid w:val="00E23129"/>
    <w:rsid w:val="00EA7E52"/>
    <w:rsid w:val="00EC7178"/>
    <w:rsid w:val="00F761D3"/>
    <w:rsid w:val="00FC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B1B22"/>
  <w15:chartTrackingRefBased/>
  <w15:docId w15:val="{85AEBB20-D11D-48BE-997D-22846AE3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FCC"/>
    <w:pPr>
      <w:spacing w:after="0" w:line="240" w:lineRule="auto"/>
    </w:pPr>
  </w:style>
  <w:style w:type="character" w:customStyle="1" w:styleId="rvts0">
    <w:name w:val="rvts0"/>
    <w:basedOn w:val="a0"/>
    <w:rsid w:val="00A76FCC"/>
  </w:style>
  <w:style w:type="character" w:styleId="a4">
    <w:name w:val="Strong"/>
    <w:basedOn w:val="a0"/>
    <w:uiPriority w:val="22"/>
    <w:qFormat/>
    <w:rsid w:val="002330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6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6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6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google.com.ua/url?sa=i&amp;url=https://anaga.ru/slavjansk-slancevyj-gaz.html&amp;psig=AOvVaw1fOURFVgLYzU_ouA-sg4aT&amp;ust=1581342430256000&amp;source=images&amp;cd=vfe&amp;ved=0CAIQjRxqFwoTCJCrlPLNxOcCFQAAAAAdAAAAABAJ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1816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2020-02-12T13:50:00Z</cp:lastPrinted>
  <dcterms:created xsi:type="dcterms:W3CDTF">2019-12-25T14:48:00Z</dcterms:created>
  <dcterms:modified xsi:type="dcterms:W3CDTF">2020-02-12T15:21:00Z</dcterms:modified>
</cp:coreProperties>
</file>